
<file path=[Content_Types].xml><?xml version="1.0" encoding="utf-8"?>
<Types xmlns="http://schemas.openxmlformats.org/package/2006/content-types">
  <Override PartName="/word/stylesWithEffects.xml" ContentType="application/vnd.ms-word.stylesWithEffect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D522B" w:rsidRDefault="006D4453" w:rsidP="007D522B">
      <w:pPr>
        <w:pStyle w:val="Titre"/>
        <w:rPr>
          <w:rFonts w:ascii="Arial Rounded MT Bold" w:eastAsia="Times New Roman" w:hAnsi="Arial Rounded MT Bold"/>
          <w:bCs/>
          <w:color w:val="FF0000"/>
          <w:sz w:val="24"/>
        </w:rPr>
      </w:pPr>
      <w:r w:rsidRPr="006D4453">
        <w:rPr>
          <w:rFonts w:ascii="Times New Roman" w:eastAsia="Times New Roman" w:hAnsi="Times New Roman"/>
          <w:b/>
          <w:bCs/>
          <w:sz w:val="24"/>
        </w:rPr>
        <w:pict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left:0;text-align:left;margin-left:153pt;margin-top:-13pt;width:66pt;height:22pt;z-index:251655680;mso-wrap-edited:f;mso-position-horizontal:absolute;mso-position-vertical:absolute" wrapcoords="-245 0 -245 16386 2454 20855 5645 20855 8100 20855 15463 20855 21354 17131 21845 0 -245 0" fillcolor="#c30" strokeweight="1pt">
            <v:shadow color="silver" offset="3pt"/>
            <v:textpath style="font-family:&quot;Times New Roman&quot;;font-size:20pt;font-weight:bold;v-text-kern:t" trim="t" fitpath="t" string="le passif"/>
            <w10:wrap type="tight"/>
          </v:shape>
        </w:pict>
      </w:r>
      <w:r w:rsidRPr="006D4453">
        <w:rPr>
          <w:rFonts w:ascii="Times New Roman" w:eastAsia="Times New Roman" w:hAnsi="Times New Roman"/>
          <w:b/>
          <w:bCs/>
          <w:sz w:val="24"/>
        </w:rPr>
        <w:pict>
          <v:shape id="_x0000_s1036" type="#_x0000_t136" style="position:absolute;left:0;text-align:left;margin-left:9pt;margin-top:4.1pt;width:447.2pt;height:40pt;z-index:251656704;mso-wrap-edited:f;mso-position-horizontal:absolute;mso-position-vertical:absolute" wrapcoords="7427 -1222 378 -1222 -378 -815 -378 21192 5760 24452 10837 26083 12353 26083 16901 24452 22357 21192 22585 12226 22433 7743 22130 4075 18568 -1222 7427 -1222" fillcolor="#c30" strokeweight="1.5pt">
            <v:shadow on="t" color="silver"/>
            <v:textpath style="font-family:&quot;Times New Roman&quot;;font-weight:bold;v-text-kern:t" trim="t" fitpath="t" string="la voix passive"/>
          </v:shape>
        </w:pict>
      </w:r>
      <w:r w:rsidRPr="006D4453">
        <w:rPr>
          <w:rFonts w:ascii="Times New Roman" w:eastAsia="Times New Roman" w:hAnsi="Times New Roman"/>
          <w:b/>
          <w:bCs/>
          <w:sz w:val="24"/>
        </w:rPr>
        <w:pict>
          <v:shape id="_x0000_s1034" type="#_x0000_t136" style="position:absolute;left:0;text-align:left;margin-left:0;margin-top:-18pt;width:131.05pt;height:22.2pt;z-index:251654656;mso-wrap-edited:f;mso-position-horizontal:absolute;mso-position-vertical:absolute" wrapcoords="123 0 -123 2160 -123 20880 21723 20880 21723 1440 18637 0 1357 0 123 0" strokeweight="1pt">
            <v:shadow color="silver" offset="3pt"/>
            <v:textpath style="font-family:&quot;Times New Roman&quot;;font-size:20pt;font-weight:bold;v-text-kern:t" trim="t" fitpath="t" string="Structures verbales"/>
            <w10:wrap type="tight"/>
          </v:shape>
        </w:pict>
      </w:r>
    </w:p>
    <w:p w:rsidR="007D522B" w:rsidRDefault="007D522B" w:rsidP="007D522B">
      <w:pPr>
        <w:pStyle w:val="Titre"/>
        <w:rPr>
          <w:rFonts w:ascii="Arial Rounded MT Bold" w:eastAsia="Times New Roman" w:hAnsi="Arial Rounded MT Bold"/>
          <w:bCs/>
          <w:color w:val="FF0000"/>
          <w:sz w:val="24"/>
        </w:rPr>
      </w:pPr>
    </w:p>
    <w:p w:rsidR="007D522B" w:rsidRDefault="007D522B" w:rsidP="007D522B">
      <w:pPr>
        <w:pStyle w:val="Titre"/>
        <w:rPr>
          <w:rFonts w:ascii="Arial Rounded MT Bold" w:eastAsia="Times New Roman" w:hAnsi="Arial Rounded MT Bold"/>
          <w:bCs/>
          <w:color w:val="FF0000"/>
          <w:sz w:val="24"/>
        </w:rPr>
      </w:pPr>
    </w:p>
    <w:p w:rsidR="007D522B" w:rsidRDefault="006D4453" w:rsidP="007D522B">
      <w:pPr>
        <w:pStyle w:val="Titre"/>
        <w:rPr>
          <w:rFonts w:ascii="Arial Rounded MT Bold" w:eastAsia="Times New Roman" w:hAnsi="Arial Rounded MT Bold"/>
          <w:bCs/>
          <w:color w:val="FF0000"/>
          <w:sz w:val="24"/>
        </w:rPr>
      </w:pPr>
      <w:r w:rsidRPr="006D4453">
        <w:rPr>
          <w:noProof/>
        </w:rPr>
        <w:pict>
          <v:rect id="_x0000_s1045" style="position:absolute;left:0;text-align:left;margin-left:-17.85pt;margin-top:8.95pt;width:7in;height:673.65pt;z-index:251657728;mso-position-horizontal:absolute;mso-position-vertical:absolute" filled="f" strokecolor="#f90" strokeweight="3pt"/>
        </w:pict>
      </w:r>
    </w:p>
    <w:p w:rsidR="002B3F71" w:rsidRPr="007D522B" w:rsidRDefault="006D4453" w:rsidP="007D522B">
      <w:pPr>
        <w:pStyle w:val="Titre"/>
        <w:rPr>
          <w:rFonts w:ascii="Arial Rounded MT Bold" w:eastAsia="Times New Roman" w:hAnsi="Arial Rounded MT Bold"/>
          <w:bCs/>
          <w:color w:val="FF0000"/>
          <w:sz w:val="24"/>
        </w:rPr>
      </w:pPr>
      <w:bookmarkStart w:id="0" w:name="_GoBack"/>
      <w:bookmarkEnd w:id="0"/>
      <w:r w:rsidRPr="006D4453">
        <w:rPr>
          <w:rFonts w:ascii="Times New Roman" w:eastAsia="Times New Roman" w:hAnsi="Times New Roman"/>
          <w:b/>
          <w:bCs/>
          <w:sz w:val="24"/>
        </w:rPr>
        <w:pict>
          <v:group id="_x0000_s1028" style="position:absolute;left:0;text-align:left;margin-left:.3pt;margin-top:52.85pt;width:453.55pt;height:28.4pt;z-index:251653632;mso-position-vertical-relative:page" coordorigin="1423,1133" coordsize="9062,568" wrapcoords="-71 -1136 -71 21600 21671 21600 21671 -1136 -71 -1136"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9" type="#_x0000_t202" style="position:absolute;left:1423;top:1133;width:2721;height:568" o:allowincell="f" fillcolor="#c30" strokeweight="3pt">
              <v:textbox style="mso-next-textbox:#_x0000_s1029" inset="0,0,0,0">
                <w:txbxContent>
                  <w:p w:rsidR="002B3F71" w:rsidRDefault="002B3F71" w:rsidP="002B3F71">
                    <w:pPr>
                      <w:pStyle w:val="Titre7"/>
                      <w:spacing w:before="120"/>
                      <w:rPr>
                        <w:b/>
                        <w:sz w:val="48"/>
                      </w:rPr>
                    </w:pPr>
                  </w:p>
                </w:txbxContent>
              </v:textbox>
            </v:shape>
            <v:shape id="_x0000_s1030" type="#_x0000_t202" style="position:absolute;left:4362;top:1133;width:6123;height:568" filled="f" fillcolor="#069" strokecolor="#c30" strokeweight="3pt">
              <v:textbox style="mso-next-textbox:#_x0000_s1030" inset="0,0,0,0">
                <w:txbxContent>
                  <w:p w:rsidR="002B3F71" w:rsidRDefault="002B3F71" w:rsidP="002B3F71">
                    <w:pPr>
                      <w:pStyle w:val="Titre5"/>
                      <w:jc w:val="left"/>
                      <w:rPr>
                        <w:sz w:val="32"/>
                      </w:rPr>
                    </w:pPr>
                  </w:p>
                  <w:p w:rsidR="002B3F71" w:rsidRDefault="002B3F71" w:rsidP="002B3F71"/>
                </w:txbxContent>
              </v:textbox>
            </v:shape>
            <w10:wrap type="tight" anchory="page"/>
            <w10:anchorlock/>
          </v:group>
        </w:pict>
      </w:r>
      <w:r w:rsidR="007D522B">
        <w:rPr>
          <w:rFonts w:ascii="Arial Rounded MT Bold" w:eastAsia="Times New Roman" w:hAnsi="Arial Rounded MT Bold"/>
          <w:bCs/>
          <w:color w:val="FF0000"/>
          <w:sz w:val="24"/>
        </w:rPr>
        <w:t>ESSAYEZ DE FAIRE LES ACTIVITÉS</w:t>
      </w:r>
    </w:p>
    <w:p w:rsidR="002B3F71" w:rsidRDefault="002B3F71" w:rsidP="007D522B">
      <w:pPr>
        <w:ind w:left="-284" w:right="-567"/>
        <w:rPr>
          <w:rFonts w:eastAsia="Batang"/>
        </w:rPr>
      </w:pPr>
      <w:r w:rsidRPr="007D522B">
        <w:rPr>
          <w:rFonts w:ascii="Arial Rounded MT Bold" w:eastAsia="Batang" w:hAnsi="Arial Rounded MT Bold"/>
          <w:color w:val="FF0000"/>
        </w:rPr>
        <w:t>Parmi les 10 formes, dites quelles sont les formes à la voix passive (P) ou active (A</w:t>
      </w:r>
      <w:r>
        <w:rPr>
          <w:rFonts w:eastAsia="Batang"/>
        </w:rPr>
        <w:t>)</w:t>
      </w:r>
    </w:p>
    <w:p w:rsidR="002B3F71" w:rsidRDefault="002B3F71">
      <w:pPr>
        <w:numPr>
          <w:ilvl w:val="0"/>
          <w:numId w:val="1"/>
        </w:numPr>
        <w:tabs>
          <w:tab w:val="left" w:pos="4211"/>
        </w:tabs>
        <w:rPr>
          <w:rFonts w:eastAsia="Batang"/>
        </w:rPr>
      </w:pPr>
      <w:r>
        <w:rPr>
          <w:rFonts w:eastAsia="Batang"/>
        </w:rPr>
        <w:t>Sanchez est battue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>6. Elle a crié</w:t>
      </w:r>
    </w:p>
    <w:p w:rsidR="002B3F71" w:rsidRDefault="002B3F71">
      <w:pPr>
        <w:numPr>
          <w:ilvl w:val="0"/>
          <w:numId w:val="1"/>
        </w:numPr>
        <w:rPr>
          <w:rFonts w:eastAsia="Batang"/>
        </w:rPr>
      </w:pPr>
      <w:r>
        <w:rPr>
          <w:rFonts w:eastAsia="Batang"/>
        </w:rPr>
        <w:t>Elle a pleuré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>7. Elle est arrêtée</w:t>
      </w:r>
    </w:p>
    <w:p w:rsidR="002B3F71" w:rsidRDefault="002B3F71">
      <w:pPr>
        <w:numPr>
          <w:ilvl w:val="0"/>
          <w:numId w:val="1"/>
        </w:numPr>
        <w:rPr>
          <w:rFonts w:eastAsia="Batang"/>
        </w:rPr>
      </w:pPr>
      <w:r>
        <w:rPr>
          <w:rFonts w:eastAsia="Batang"/>
        </w:rPr>
        <w:t>Elle a été dominée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>8. Elle démarrait la voiture</w:t>
      </w:r>
    </w:p>
    <w:p w:rsidR="002B3F71" w:rsidRDefault="002B3F71">
      <w:pPr>
        <w:numPr>
          <w:ilvl w:val="0"/>
          <w:numId w:val="1"/>
        </w:numPr>
        <w:rPr>
          <w:rFonts w:eastAsia="Batang"/>
        </w:rPr>
      </w:pPr>
      <w:r>
        <w:rPr>
          <w:rFonts w:eastAsia="Batang"/>
        </w:rPr>
        <w:t>Elle était interrogée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>9. Elle prendra l’avion</w:t>
      </w:r>
    </w:p>
    <w:p w:rsidR="002B3F71" w:rsidRDefault="002B3F71">
      <w:pPr>
        <w:numPr>
          <w:ilvl w:val="0"/>
          <w:numId w:val="1"/>
        </w:numPr>
        <w:rPr>
          <w:rFonts w:eastAsia="Batang"/>
        </w:rPr>
      </w:pPr>
      <w:r>
        <w:rPr>
          <w:rFonts w:eastAsia="Batang"/>
        </w:rPr>
        <w:t>Elle répondait mal</w:t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>10. Elle sera attendue</w:t>
      </w:r>
    </w:p>
    <w:p w:rsidR="007D522B" w:rsidRDefault="007D522B" w:rsidP="002B3F71">
      <w:pPr>
        <w:rPr>
          <w:rFonts w:ascii="Arial Rounded MT Bold" w:eastAsia="Batang" w:hAnsi="Arial Rounded MT Bold"/>
          <w:color w:val="FF0000"/>
        </w:rPr>
      </w:pPr>
    </w:p>
    <w:p w:rsidR="002B3F71" w:rsidRDefault="007D522B" w:rsidP="002B3F71">
      <w:pPr>
        <w:rPr>
          <w:rFonts w:eastAsia="Batang"/>
        </w:rPr>
      </w:pPr>
      <w:r>
        <w:rPr>
          <w:rFonts w:ascii="Arial Rounded MT Bold" w:eastAsia="Batang" w:hAnsi="Arial Rounded MT Bold"/>
          <w:color w:val="FF0000"/>
        </w:rPr>
        <w:t>remplir</w:t>
      </w:r>
    </w:p>
    <w:p w:rsidR="002B3F71" w:rsidRDefault="002B3F71" w:rsidP="002B3F71">
      <w:pPr>
        <w:shd w:val="clear" w:color="auto" w:fill="C0C0C0"/>
      </w:pPr>
      <w:bookmarkStart w:id="1" w:name="OLE_LINK2"/>
      <w:bookmarkStart w:id="2" w:name="OLE_LINK1"/>
      <w:r>
        <w:rPr>
          <w:b/>
          <w:bCs/>
        </w:rPr>
        <w:t xml:space="preserve">Règle 1 : </w:t>
      </w:r>
      <w:r>
        <w:t>En français, pour passer de la v___ a_______ à la v_____ p_________ :</w:t>
      </w:r>
    </w:p>
    <w:p w:rsidR="002B3F71" w:rsidRDefault="007D522B" w:rsidP="002B3F71">
      <w:pPr>
        <w:outlineLvl w:val="0"/>
      </w:pPr>
      <w:r>
        <w:rPr>
          <w:rFonts w:ascii="Arial Rounded MT Bold" w:eastAsia="Batang" w:hAnsi="Arial Rounded MT Bold"/>
          <w:color w:val="FF0000"/>
        </w:rPr>
        <w:t>Transformer « </w:t>
      </w:r>
      <w:r>
        <w:t xml:space="preserve">le maire de la ville organisera une petite  fête » </w:t>
      </w:r>
      <w:r w:rsidRPr="007D522B">
        <w:rPr>
          <w:rFonts w:ascii="Arial Rounded MT Bold" w:eastAsia="Batang" w:hAnsi="Arial Rounded MT Bold"/>
          <w:color w:val="FF0000"/>
        </w:rPr>
        <w:t>à la voix passive</w:t>
      </w:r>
    </w:p>
    <w:p w:rsidR="002B3F71" w:rsidRDefault="006D4453" w:rsidP="002B3F71">
      <w:pPr>
        <w:outlineLvl w:val="0"/>
      </w:pPr>
      <w:r w:rsidRPr="006D4453">
        <w:rPr>
          <w:noProof/>
          <w:sz w:val="20"/>
        </w:rPr>
        <w:pict>
          <v:line id="_x0000_s1054" style="position:absolute;z-index:251660800" from="1in,11.05pt" to="261pt,38.05pt">
            <v:stroke endarrow="block"/>
          </v:line>
        </w:pict>
      </w:r>
      <w:r w:rsidRPr="006D4453">
        <w:rPr>
          <w:noProof/>
          <w:sz w:val="20"/>
        </w:rPr>
        <w:pict>
          <v:line id="_x0000_s1055" style="position:absolute;flip:x;z-index:251661824" from="90pt,12.05pt" to="252pt,38.05pt">
            <v:stroke endarrow="block"/>
          </v:line>
        </w:pict>
      </w:r>
      <w:r w:rsidR="002B3F71">
        <w:t xml:space="preserve">Ex : le maire de la ville </w:t>
      </w:r>
      <w:r w:rsidR="002B3F71">
        <w:tab/>
        <w:t xml:space="preserve">organisera   une petite  fête     pour marquer le retour du </w:t>
      </w:r>
      <w:r w:rsidR="002B3F71" w:rsidRPr="006C763F">
        <w:rPr>
          <w:i/>
          <w:iCs/>
        </w:rPr>
        <w:t>Kerlane</w:t>
      </w:r>
    </w:p>
    <w:p w:rsidR="002B3F71" w:rsidRDefault="002B3F71" w:rsidP="002B3F71"/>
    <w:p w:rsidR="002B3F71" w:rsidRDefault="002B3F71" w:rsidP="002B3F71"/>
    <w:p w:rsidR="002B3F71" w:rsidRDefault="002B3F71" w:rsidP="002B3F71">
      <w:r>
        <w:tab/>
        <w:t>…………………………………………………………………………………..</w:t>
      </w:r>
    </w:p>
    <w:p w:rsidR="002B3F71" w:rsidRPr="007D522B" w:rsidRDefault="007D522B" w:rsidP="002B3F71">
      <w:pPr>
        <w:rPr>
          <w:rFonts w:ascii="Arial Rounded MT Bold" w:hAnsi="Arial Rounded MT Bold"/>
          <w:color w:val="FF0000"/>
        </w:rPr>
      </w:pPr>
      <w:r w:rsidRPr="007D522B">
        <w:rPr>
          <w:rFonts w:ascii="Arial Rounded MT Bold" w:hAnsi="Arial Rounded MT Bold"/>
          <w:color w:val="FF0000"/>
        </w:rPr>
        <w:t>compléter</w:t>
      </w:r>
    </w:p>
    <w:p w:rsidR="002B3F71" w:rsidRDefault="002B3F71" w:rsidP="002B3F71">
      <w:pPr>
        <w:numPr>
          <w:ilvl w:val="0"/>
          <w:numId w:val="2"/>
        </w:numPr>
      </w:pPr>
      <w:r>
        <w:t>le C</w:t>
      </w:r>
      <w:r w:rsidR="007D522B" w:rsidRPr="007D522B">
        <w:rPr>
          <w:rFonts w:ascii="Handwriting - Dakota" w:hAnsi="Handwriting - Dakota"/>
          <w:u w:val="dottedHeavy"/>
        </w:rPr>
        <w:t>omplément devient le sujet</w:t>
      </w:r>
    </w:p>
    <w:p w:rsidR="002B3F71" w:rsidRDefault="002B3F71" w:rsidP="002B3F71"/>
    <w:p w:rsidR="002B3F71" w:rsidRDefault="002B3F71" w:rsidP="002B3F71">
      <w:pPr>
        <w:numPr>
          <w:ilvl w:val="0"/>
          <w:numId w:val="2"/>
        </w:numPr>
      </w:pPr>
      <w:r>
        <w:t>le verbe………………………………………………………………………………….</w:t>
      </w:r>
    </w:p>
    <w:p w:rsidR="002B3F71" w:rsidRDefault="002B3F71" w:rsidP="002B3F71"/>
    <w:p w:rsidR="002B3F71" w:rsidRDefault="002B3F71" w:rsidP="002B3F71">
      <w:pPr>
        <w:numPr>
          <w:ilvl w:val="0"/>
          <w:numId w:val="2"/>
        </w:numPr>
      </w:pPr>
      <w:r>
        <w:t>Le sujet …………………………………………………………………………………</w:t>
      </w:r>
    </w:p>
    <w:bookmarkEnd w:id="1"/>
    <w:p w:rsidR="002B3F71" w:rsidRDefault="007D522B" w:rsidP="002B3F71">
      <w:r>
        <w:rPr>
          <w:rFonts w:ascii="Arial Rounded MT Bold" w:eastAsia="Batang" w:hAnsi="Arial Rounded MT Bold"/>
          <w:color w:val="FF0000"/>
        </w:rPr>
        <w:t>NE PAS FAIRE </w:t>
      </w:r>
      <w:r w:rsidRPr="007D522B">
        <w:rPr>
          <w:rFonts w:ascii="Arial Rounded MT Bold" w:eastAsia="Batang" w:hAnsi="Arial Rounded MT Bold"/>
          <w:color w:val="FF0000"/>
        </w:rPr>
        <w:sym w:font="Wingdings" w:char="F04A"/>
      </w:r>
    </w:p>
    <w:p w:rsidR="002B3F71" w:rsidRDefault="002B3F71" w:rsidP="002B3F71">
      <w:pPr>
        <w:shd w:val="clear" w:color="auto" w:fill="C0C0C0"/>
      </w:pPr>
      <w:bookmarkStart w:id="3" w:name="OLE_LINK3"/>
      <w:r>
        <w:rPr>
          <w:b/>
          <w:bCs/>
        </w:rPr>
        <w:t xml:space="preserve">Règle 2: </w:t>
      </w:r>
      <w:r>
        <w:t>En français, tous les verbes ____ ____ _________ pas ___ la v_____ p________ : :</w:t>
      </w:r>
    </w:p>
    <w:p w:rsidR="002B3F71" w:rsidRDefault="002B3F71" w:rsidP="002B3F71">
      <w:pPr>
        <w:ind w:left="360"/>
      </w:pPr>
    </w:p>
    <w:p w:rsidR="002B3F71" w:rsidRDefault="002B3F71" w:rsidP="002B3F71">
      <w:pPr>
        <w:numPr>
          <w:ilvl w:val="0"/>
          <w:numId w:val="3"/>
        </w:numPr>
      </w:pPr>
      <w:r>
        <w:t>les verbes de m______________ ex :______________________________________</w:t>
      </w:r>
    </w:p>
    <w:p w:rsidR="002B3F71" w:rsidRDefault="002B3F71" w:rsidP="002B3F71"/>
    <w:p w:rsidR="002B3F71" w:rsidRDefault="002B3F71" w:rsidP="002B3F71">
      <w:pPr>
        <w:numPr>
          <w:ilvl w:val="0"/>
          <w:numId w:val="3"/>
        </w:numPr>
      </w:pPr>
      <w:r>
        <w:t>les verbes i___________________ ex :._____________________________________</w:t>
      </w:r>
    </w:p>
    <w:p w:rsidR="002B3F71" w:rsidRDefault="002B3F71" w:rsidP="002B3F71">
      <w:pPr>
        <w:outlineLvl w:val="0"/>
        <w:rPr>
          <w:b/>
          <w:bCs/>
          <w:shd w:val="clear" w:color="auto" w:fill="D9D9D9"/>
        </w:rPr>
      </w:pPr>
    </w:p>
    <w:p w:rsidR="002B3F71" w:rsidRDefault="002B3F71" w:rsidP="002B3F71">
      <w:pPr>
        <w:outlineLvl w:val="0"/>
      </w:pPr>
      <w:r>
        <w:rPr>
          <w:b/>
          <w:bCs/>
          <w:shd w:val="clear" w:color="auto" w:fill="D9D9D9"/>
        </w:rPr>
        <w:t xml:space="preserve">Règle 2 : </w:t>
      </w:r>
      <w:r>
        <w:rPr>
          <w:shd w:val="clear" w:color="auto" w:fill="D9D9D9"/>
        </w:rPr>
        <w:t xml:space="preserve">la voix passive se construit </w:t>
      </w:r>
      <w:r>
        <w:t>……………………………………………………..</w:t>
      </w:r>
    </w:p>
    <w:p w:rsidR="002B3F71" w:rsidRDefault="002B3F71" w:rsidP="002B3F71"/>
    <w:p w:rsidR="002B3F71" w:rsidRDefault="002B3F71" w:rsidP="002B3F71">
      <w:r>
        <w:t>…………………………………………………………………………………………………...</w:t>
      </w:r>
    </w:p>
    <w:bookmarkEnd w:id="3"/>
    <w:p w:rsidR="002B3F71" w:rsidRDefault="002B3F71" w:rsidP="002B3F71"/>
    <w:p w:rsidR="002B3F71" w:rsidRPr="007F3C60" w:rsidRDefault="002B3F71">
      <w:pPr>
        <w:rPr>
          <w:rFonts w:ascii="Showcard Gothic" w:hAnsi="Showcard Gothic"/>
          <w:sz w:val="32"/>
          <w:szCs w:val="32"/>
        </w:rPr>
      </w:pPr>
      <w:bookmarkStart w:id="4" w:name="OLE_LINK4"/>
      <w:r w:rsidRPr="007F3C60">
        <w:rPr>
          <w:rFonts w:ascii="Showcard Gothic" w:hAnsi="Showcard Gothic"/>
          <w:sz w:val="32"/>
          <w:szCs w:val="32"/>
        </w:rPr>
        <w:t xml:space="preserve">La voix passive </w:t>
      </w:r>
      <w:r w:rsidRPr="007D522B">
        <w:rPr>
          <w:rFonts w:ascii="Arial Rounded MT Bold" w:hAnsi="Arial Rounded MT Bold"/>
          <w:color w:val="FF0000"/>
          <w:szCs w:val="32"/>
        </w:rPr>
        <w:t>pourquoi ?</w:t>
      </w:r>
      <w:r w:rsidR="007D522B">
        <w:rPr>
          <w:rFonts w:ascii="Arial Rounded MT Bold" w:hAnsi="Arial Rounded MT Bold"/>
          <w:color w:val="FF0000"/>
          <w:szCs w:val="32"/>
        </w:rPr>
        <w:t xml:space="preserve"> avec ces deux exemples essayez de comprendre quand on utilise la voix passive.</w:t>
      </w:r>
    </w:p>
    <w:p w:rsidR="002B3F71" w:rsidRDefault="006D4453">
      <w:r w:rsidRPr="006D4453">
        <w:rPr>
          <w:b/>
          <w:bCs/>
          <w:noProof/>
        </w:rPr>
        <w:pict>
          <v:shape id="_x0000_s1046" type="#_x0000_t136" style="position:absolute;margin-left:22.5pt;margin-top:6.85pt;width:13.5pt;height:23.25pt;z-index:251658752" fillcolor="#f60" strokeweight="1pt">
            <v:shadow color="silver" offset="3pt"/>
            <v:textpath style="font-family:&quot;Times New Roman&quot;;font-size:20pt;font-weight:bold;v-text-kern:t" trim="t" fitpath="t" string="C"/>
          </v:shape>
        </w:pic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/>
      </w:tblPr>
      <w:tblGrid>
        <w:gridCol w:w="7740"/>
      </w:tblGrid>
      <w:tr w:rsidR="002B3F71" w:rsidRPr="002B3F71">
        <w:tc>
          <w:tcPr>
            <w:tcW w:w="7740" w:type="dxa"/>
            <w:shd w:val="clear" w:color="auto" w:fill="CCCCCC"/>
          </w:tcPr>
          <w:p w:rsidR="002B3F71" w:rsidRPr="002B3F71" w:rsidRDefault="002B3F71" w:rsidP="002B3F71">
            <w:pPr>
              <w:jc w:val="center"/>
              <w:rPr>
                <w:rFonts w:ascii="Verdana" w:hAnsi="Verdana"/>
              </w:rPr>
            </w:pPr>
            <w:r w:rsidRPr="002B3F71">
              <w:rPr>
                <w:rFonts w:ascii="Verdana" w:hAnsi="Verdana"/>
              </w:rPr>
              <w:t>La tuberculose a été probablement causée par une infection dont les origines semblent remonter à celle du genre humain.</w:t>
            </w:r>
          </w:p>
        </w:tc>
      </w:tr>
    </w:tbl>
    <w:p w:rsidR="002B3F71" w:rsidRDefault="006D4453" w:rsidP="002B3F71">
      <w:pPr>
        <w:jc w:val="center"/>
      </w:pPr>
      <w:r>
        <w:rPr>
          <w:noProof/>
        </w:rPr>
        <w:pict>
          <v:shape id="_x0000_s1051" type="#_x0000_t202" style="position:absolute;left:0;text-align:left;margin-left:125.85pt;margin-top:7.9pt;width:207pt;height:27pt;z-index:251659776;mso-position-horizontal-relative:text;mso-position-vertical-relative:text" filled="f" strokeweight="1.5pt">
            <v:imagedata embosscolor="shadow add(51)"/>
            <v:shadow on="t"/>
            <o:extrusion v:ext="view" rotationangle="25,25" viewpoint="0,0" viewpointorigin="0,0" skewangle="0" skewamt="0" lightposition=",-50000" type="perspective"/>
            <v:textbox>
              <w:txbxContent>
                <w:p w:rsidR="002B3F71" w:rsidRDefault="002B3F71"/>
              </w:txbxContent>
            </v:textbox>
          </v:shape>
        </w:pict>
      </w:r>
    </w:p>
    <w:p w:rsidR="002B3F71" w:rsidRDefault="002B3F71" w:rsidP="002B3F71">
      <w:pPr>
        <w:tabs>
          <w:tab w:val="left" w:pos="5859"/>
        </w:tabs>
        <w:jc w:val="center"/>
        <w:rPr>
          <w:b/>
          <w:bCs/>
        </w:rPr>
      </w:pPr>
      <w:r w:rsidRPr="00F24485">
        <w:t xml:space="preserve">Il </w:t>
      </w:r>
      <w:r w:rsidRPr="00F24485">
        <w:rPr>
          <w:u w:val="dotted"/>
          <w:shd w:val="clear" w:color="auto" w:fill="CCCCCC"/>
        </w:rPr>
        <w:t>est attendu</w:t>
      </w:r>
      <w:r w:rsidRPr="00F24485">
        <w:t xml:space="preserve"> aujourd’hui à St-Brieuc</w:t>
      </w:r>
    </w:p>
    <w:p w:rsidR="002B3F71" w:rsidRDefault="002B3F71" w:rsidP="002B3F71">
      <w:pPr>
        <w:outlineLvl w:val="0"/>
      </w:pPr>
    </w:p>
    <w:p w:rsidR="002B3F71" w:rsidRDefault="002B3F71" w:rsidP="002B3F71">
      <w:pPr>
        <w:outlineLvl w:val="0"/>
      </w:pPr>
      <w:r>
        <w:rPr>
          <w:b/>
          <w:bCs/>
          <w:shd w:val="clear" w:color="auto" w:fill="D9D9D9"/>
        </w:rPr>
        <w:t xml:space="preserve">Règle 3 : </w:t>
      </w:r>
      <w:r>
        <w:rPr>
          <w:shd w:val="clear" w:color="auto" w:fill="D9D9D9"/>
        </w:rPr>
        <w:t>En français, on utilise la voix passive quand</w:t>
      </w:r>
      <w:r>
        <w:t xml:space="preserve"> ………………………………………..  </w:t>
      </w:r>
    </w:p>
    <w:p w:rsidR="002B3F71" w:rsidRDefault="002B3F71"/>
    <w:p w:rsidR="002B3F71" w:rsidRDefault="002B3F71">
      <w:r>
        <w:t>…………………………………………………………………………………………………...</w:t>
      </w:r>
    </w:p>
    <w:p w:rsidR="002B3F71" w:rsidRDefault="002B3F71"/>
    <w:p w:rsidR="002B3F71" w:rsidRDefault="002B3F71">
      <w:r>
        <w:t>…………………………………………………………………………………………………...</w:t>
      </w:r>
    </w:p>
    <w:bookmarkEnd w:id="2"/>
    <w:bookmarkEnd w:id="4"/>
    <w:p w:rsidR="002B3F71" w:rsidRPr="002966D4" w:rsidRDefault="002B3F71">
      <w:pPr>
        <w:rPr>
          <w:sz w:val="2"/>
        </w:rPr>
      </w:pPr>
    </w:p>
    <w:sectPr w:rsidR="002B3F71" w:rsidRPr="002966D4" w:rsidSect="002B3F71">
      <w:headerReference w:type="default" r:id="rId7"/>
      <w:footerReference w:type="defaul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2B3F71" w:rsidRDefault="002B3F71">
      <w:r>
        <w:separator/>
      </w:r>
    </w:p>
  </w:endnote>
  <w:endnote w:type="continuationSeparator" w:id="1">
    <w:p w:rsidR="002B3F71" w:rsidRDefault="002B3F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Handwriting - Dakota">
    <w:panose1 w:val="020004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howcard Gothic">
    <w:altName w:val="Curlz MT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149E6" w:rsidRPr="006149E6" w:rsidRDefault="006D4453" w:rsidP="006149E6">
    <w:pPr>
      <w:pStyle w:val="En-tte"/>
      <w:jc w:val="center"/>
      <w:rPr>
        <w:rFonts w:ascii="Arial Narrow" w:hAnsi="Arial Narrow"/>
        <w:sz w:val="16"/>
      </w:rPr>
    </w:pPr>
    <w:r w:rsidRPr="00BF6611">
      <w:rPr>
        <w:rFonts w:ascii="Arial Narrow" w:hAnsi="Arial Narrow"/>
        <w:sz w:val="16"/>
      </w:rPr>
      <w:fldChar w:fldCharType="begin"/>
    </w:r>
    <w:r w:rsidR="006149E6" w:rsidRPr="00BF6611">
      <w:rPr>
        <w:rFonts w:ascii="Arial Narrow" w:hAnsi="Arial Narrow"/>
        <w:sz w:val="16"/>
      </w:rPr>
      <w:instrText xml:space="preserve"> </w:instrText>
    </w:r>
    <w:r w:rsidR="006149E6">
      <w:rPr>
        <w:rFonts w:ascii="Arial Narrow" w:hAnsi="Arial Narrow"/>
        <w:sz w:val="16"/>
      </w:rPr>
      <w:instrText>FILENAME</w:instrText>
    </w:r>
    <w:r w:rsidR="006149E6" w:rsidRPr="00BF6611">
      <w:rPr>
        <w:rFonts w:ascii="Arial Narrow" w:hAnsi="Arial Narrow"/>
        <w:sz w:val="16"/>
      </w:rPr>
      <w:instrText xml:space="preserve"> \p </w:instrText>
    </w:r>
    <w:r w:rsidRPr="00BF6611">
      <w:rPr>
        <w:rFonts w:ascii="Arial Narrow" w:hAnsi="Arial Narrow"/>
        <w:sz w:val="16"/>
      </w:rPr>
      <w:fldChar w:fldCharType="separate"/>
    </w:r>
    <w:r w:rsidR="00C76BD7">
      <w:rPr>
        <w:rFonts w:ascii="Arial Narrow" w:hAnsi="Arial Narrow"/>
        <w:noProof/>
        <w:sz w:val="16"/>
      </w:rPr>
      <w:t>Macintosh HD:Users:brunolemiere:Desktop:B1:s 13 cause et forme passive:distanciel:04 la voix passive.docx</w:t>
    </w:r>
    <w:r w:rsidRPr="00BF6611">
      <w:rPr>
        <w:rFonts w:ascii="Arial Narrow" w:hAnsi="Arial Narrow"/>
        <w:sz w:val="16"/>
      </w:rPr>
      <w:fldChar w:fldCharType="end"/>
    </w: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2B3F71" w:rsidRDefault="002B3F71">
      <w:r>
        <w:separator/>
      </w:r>
    </w:p>
  </w:footnote>
  <w:footnote w:type="continuationSeparator" w:id="1">
    <w:p w:rsidR="002B3F71" w:rsidRDefault="002B3F71"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6149E6" w:rsidRDefault="006149E6" w:rsidP="006149E6">
    <w:pPr>
      <w:pStyle w:val="En-tte"/>
      <w:jc w:val="center"/>
    </w:pPr>
    <w:r>
      <w:sym w:font="Wingdings" w:char="F071"/>
    </w:r>
    <w:r>
      <w:t xml:space="preserve"> je peux manipuler la voix passive et je sais ce que c’est</w:t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266951A9"/>
    <w:multiLevelType w:val="hybridMultilevel"/>
    <w:tmpl w:val="32C4D3D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E13486"/>
    <w:multiLevelType w:val="hybridMultilevel"/>
    <w:tmpl w:val="20E8C33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954920"/>
    <w:multiLevelType w:val="hybridMultilevel"/>
    <w:tmpl w:val="2724193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doNotTrackMove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>
      <o:colormenu v:ext="edit" shadowcolor="none" extrusion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BF6611"/>
    <w:rsid w:val="002966D4"/>
    <w:rsid w:val="002B3F71"/>
    <w:rsid w:val="0036720A"/>
    <w:rsid w:val="004351EC"/>
    <w:rsid w:val="004C6091"/>
    <w:rsid w:val="005D31E4"/>
    <w:rsid w:val="006149E6"/>
    <w:rsid w:val="006D4453"/>
    <w:rsid w:val="007834AC"/>
    <w:rsid w:val="007D522B"/>
    <w:rsid w:val="00AD7E22"/>
    <w:rsid w:val="00BF6611"/>
    <w:rsid w:val="00C76BD7"/>
    <w:rsid w:val="00D04C1C"/>
    <w:rsid w:val="00D74EBF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hadowcolor="none" extrusion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C1C"/>
    <w:rPr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BF6611"/>
    <w:pPr>
      <w:keepNext/>
      <w:jc w:val="center"/>
      <w:outlineLvl w:val="4"/>
    </w:pPr>
    <w:rPr>
      <w:color w:val="FFFFFF"/>
      <w:szCs w:val="20"/>
    </w:rPr>
  </w:style>
  <w:style w:type="paragraph" w:styleId="Titre7">
    <w:name w:val="heading 7"/>
    <w:basedOn w:val="Normal"/>
    <w:next w:val="Normal"/>
    <w:link w:val="Titre7Car"/>
    <w:qFormat/>
    <w:rsid w:val="00BF6611"/>
    <w:pPr>
      <w:keepNext/>
      <w:jc w:val="center"/>
      <w:outlineLvl w:val="6"/>
    </w:pPr>
    <w:rPr>
      <w:color w:val="FFFFFF"/>
      <w:sz w:val="44"/>
      <w:szCs w:val="20"/>
    </w:rPr>
  </w:style>
  <w:style w:type="paragraph" w:styleId="Titre8">
    <w:name w:val="heading 8"/>
    <w:basedOn w:val="Normal"/>
    <w:next w:val="Normal"/>
    <w:qFormat/>
    <w:rsid w:val="00F24485"/>
    <w:pPr>
      <w:keepNext/>
      <w:jc w:val="center"/>
      <w:outlineLvl w:val="7"/>
    </w:pPr>
    <w:rPr>
      <w:b/>
      <w:szCs w:val="20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Titre">
    <w:name w:val="Title"/>
    <w:basedOn w:val="Normal"/>
    <w:qFormat/>
    <w:rsid w:val="00D04C1C"/>
    <w:pPr>
      <w:jc w:val="center"/>
    </w:pPr>
    <w:rPr>
      <w:rFonts w:ascii="Edwardian Script ITC" w:eastAsia="Batang" w:hAnsi="Edwardian Script ITC"/>
      <w:sz w:val="96"/>
    </w:rPr>
  </w:style>
  <w:style w:type="character" w:customStyle="1" w:styleId="Titre7Car">
    <w:name w:val="Titre 7 Car"/>
    <w:basedOn w:val="Policepardfaut"/>
    <w:link w:val="Titre7"/>
    <w:rsid w:val="00BF6611"/>
    <w:rPr>
      <w:color w:val="FFFFFF"/>
      <w:sz w:val="44"/>
    </w:rPr>
  </w:style>
  <w:style w:type="character" w:customStyle="1" w:styleId="Titre5Car">
    <w:name w:val="Titre 5 Car"/>
    <w:basedOn w:val="Policepardfaut"/>
    <w:link w:val="Titre5"/>
    <w:rsid w:val="00BF6611"/>
    <w:rPr>
      <w:color w:val="FFFFFF"/>
      <w:sz w:val="24"/>
    </w:rPr>
  </w:style>
  <w:style w:type="paragraph" w:styleId="En-tte">
    <w:name w:val="header"/>
    <w:basedOn w:val="Normal"/>
    <w:link w:val="En-tteCar"/>
    <w:uiPriority w:val="99"/>
    <w:unhideWhenUsed/>
    <w:rsid w:val="00BF66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6611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BF661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F6611"/>
    <w:rPr>
      <w:sz w:val="24"/>
      <w:szCs w:val="24"/>
    </w:rPr>
  </w:style>
  <w:style w:type="table" w:styleId="Grille">
    <w:name w:val="Table Grid"/>
    <w:basedOn w:val="TableauNormal"/>
    <w:rsid w:val="002810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rsid w:val="00F24485"/>
    <w:rPr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4" Type="http://schemas.openxmlformats.org/officeDocument/2006/relationships/webSettings" Target="webSettings.xml"/><Relationship Id="rId10" Type="http://schemas.openxmlformats.org/officeDocument/2006/relationships/theme" Target="theme/theme1.xml"/><Relationship Id="rId5" Type="http://schemas.openxmlformats.org/officeDocument/2006/relationships/footnotes" Target="footnotes.xml"/><Relationship Id="rId7" Type="http://schemas.openxmlformats.org/officeDocument/2006/relationships/header" Target="header1.xml"/><Relationship Id="rId11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9" Type="http://schemas.openxmlformats.org/officeDocument/2006/relationships/fontTable" Target="fontTable.xml"/><Relationship Id="rId3" Type="http://schemas.openxmlformats.org/officeDocument/2006/relationships/settings" Target="setting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1294</Characters>
  <Application>Microsoft Word 12.0.0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bottier</dc:creator>
  <cp:keywords/>
  <cp:lastModifiedBy>Bruno le Mière</cp:lastModifiedBy>
  <cp:revision>3</cp:revision>
  <cp:lastPrinted>2021-03-09T11:41:00Z</cp:lastPrinted>
  <dcterms:created xsi:type="dcterms:W3CDTF">2021-03-09T11:41:00Z</dcterms:created>
  <dcterms:modified xsi:type="dcterms:W3CDTF">2021-03-09T11:41:00Z</dcterms:modified>
</cp:coreProperties>
</file>