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6E1" w:rsidRPr="00512B7F" w:rsidRDefault="008E16E1" w:rsidP="00512B7F">
      <w:pPr>
        <w:ind w:right="-740"/>
        <w:rPr>
          <w:rFonts w:ascii="Comic Sans MS" w:hAnsi="Comic Sans MS"/>
          <w:color w:val="FF0000"/>
        </w:rPr>
      </w:pPr>
      <w:r w:rsidRPr="0088570E">
        <w:rPr>
          <w:b/>
          <w:bCs/>
          <w:sz w:val="27"/>
          <w:szCs w:val="27"/>
          <w:shd w:val="clear" w:color="auto" w:fill="000080"/>
        </w:rPr>
        <w:t xml:space="preserve">JEU </w:t>
      </w:r>
      <w:r w:rsidR="00BF70FE">
        <w:rPr>
          <w:b/>
          <w:bCs/>
          <w:sz w:val="27"/>
          <w:szCs w:val="27"/>
          <w:shd w:val="clear" w:color="auto" w:fill="000080"/>
        </w:rPr>
        <w:t>4</w:t>
      </w:r>
      <w:r>
        <w:rPr>
          <w:b/>
          <w:bCs/>
          <w:sz w:val="27"/>
          <w:szCs w:val="27"/>
          <w:shd w:val="clear" w:color="auto" w:fill="000080"/>
        </w:rPr>
        <w:t xml:space="preserve"> </w:t>
      </w:r>
      <w:r w:rsidRPr="00512B7F">
        <w:rPr>
          <w:rFonts w:ascii="Comic Sans MS" w:hAnsi="Comic Sans MS"/>
          <w:color w:val="FF0000"/>
        </w:rPr>
        <w:t xml:space="preserve">Voici une consultation entière en ophtalmologie. Remettez dans l’ordre </w:t>
      </w:r>
      <w:r w:rsidR="00512B7F">
        <w:rPr>
          <w:rFonts w:ascii="Comic Sans MS" w:hAnsi="Comic Sans MS"/>
          <w:color w:val="FF0000"/>
        </w:rPr>
        <w:t xml:space="preserve">de 1 à 13 </w:t>
      </w:r>
      <w:r w:rsidRPr="00512B7F">
        <w:rPr>
          <w:rFonts w:ascii="Comic Sans MS" w:hAnsi="Comic Sans MS"/>
          <w:color w:val="FF0000"/>
        </w:rPr>
        <w:t>ce dialogue</w:t>
      </w:r>
      <w:r w:rsidR="00512B7F">
        <w:rPr>
          <w:rFonts w:ascii="Comic Sans MS" w:hAnsi="Comic Sans MS"/>
          <w:color w:val="FF0000"/>
        </w:rPr>
        <w:t xml:space="preserve"> d’un médecin et d’un patient</w:t>
      </w:r>
    </w:p>
    <w:p w:rsidR="008E16E1" w:rsidRDefault="008E16E1" w:rsidP="008E16E1">
      <w:pPr>
        <w:rPr>
          <w:sz w:val="32"/>
          <w:szCs w:val="32"/>
        </w:rPr>
      </w:pPr>
    </w:p>
    <w:p w:rsidR="008E16E1" w:rsidRPr="002C6925" w:rsidRDefault="008E16E1" w:rsidP="008E16E1">
      <w:pPr>
        <w:rPr>
          <w:sz w:val="48"/>
          <w:szCs w:val="32"/>
        </w:rPr>
      </w:pPr>
    </w:p>
    <w:p w:rsidR="008E16E1" w:rsidRPr="002C6925" w:rsidRDefault="00512B7F" w:rsidP="008E16E1">
      <w:pPr>
        <w:rPr>
          <w:sz w:val="2"/>
          <w:szCs w:val="32"/>
        </w:rPr>
      </w:pPr>
      <w:r>
        <w:rPr>
          <w:rFonts w:ascii="Comic Sans MS" w:hAnsi="Comic Sans MS"/>
          <w:noProof/>
          <w:spacing w:val="-6"/>
          <w:sz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9158458</wp:posOffset>
                </wp:positionH>
                <wp:positionV relativeFrom="paragraph">
                  <wp:posOffset>790575</wp:posOffset>
                </wp:positionV>
                <wp:extent cx="342900" cy="3086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6E1" w:rsidRDefault="008E16E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</w:t>
                            </w:r>
                          </w:p>
                          <w:p w:rsidR="008E16E1" w:rsidRDefault="008E16E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</w:t>
                            </w:r>
                          </w:p>
                          <w:p w:rsidR="008E16E1" w:rsidRDefault="008E16E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</w:t>
                            </w:r>
                          </w:p>
                          <w:p w:rsidR="008E16E1" w:rsidRDefault="008E16E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</w:t>
                            </w:r>
                          </w:p>
                          <w:p w:rsidR="008E16E1" w:rsidRDefault="008E16E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</w:p>
                          <w:p w:rsidR="008E16E1" w:rsidRDefault="008E16E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</w:t>
                            </w:r>
                          </w:p>
                          <w:p w:rsidR="008E16E1" w:rsidRPr="002C6925" w:rsidRDefault="008E16E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1.15pt;margin-top:62.25pt;width:27pt;height:2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" filled="f" stroked="f">
                <v:path arrowok="t"/>
                <v:textbox inset=",7.2pt,,7.2pt">
                  <w:txbxContent>
                    <w:p w:rsidR="008E16E1" w:rsidRDefault="008E16E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P</w:t>
                      </w:r>
                    </w:p>
                    <w:p w:rsidR="008E16E1" w:rsidRDefault="008E16E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</w:t>
                      </w:r>
                    </w:p>
                    <w:p w:rsidR="008E16E1" w:rsidRDefault="008E16E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T</w:t>
                      </w:r>
                    </w:p>
                    <w:p w:rsidR="008E16E1" w:rsidRDefault="008E16E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</w:t>
                      </w:r>
                    </w:p>
                    <w:p w:rsidR="008E16E1" w:rsidRDefault="008E16E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</w:p>
                    <w:p w:rsidR="008E16E1" w:rsidRDefault="008E16E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N</w:t>
                      </w:r>
                    </w:p>
                    <w:p w:rsidR="008E16E1" w:rsidRPr="002C6925" w:rsidRDefault="008E16E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pacing w:val="-6"/>
          <w:sz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-482453</wp:posOffset>
                </wp:positionH>
                <wp:positionV relativeFrom="paragraph">
                  <wp:posOffset>1003300</wp:posOffset>
                </wp:positionV>
                <wp:extent cx="342900" cy="2286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6E1" w:rsidRPr="002C6925" w:rsidRDefault="008E16E1" w:rsidP="008E16E1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</w:rPr>
                            </w:pPr>
                            <w:r w:rsidRPr="002C6925">
                              <w:rPr>
                                <w:rFonts w:ascii="Book Antiqua" w:hAnsi="Book Antiqua"/>
                                <w:sz w:val="32"/>
                              </w:rPr>
                              <w:t>M</w:t>
                            </w:r>
                          </w:p>
                          <w:p w:rsidR="008E16E1" w:rsidRPr="002C6925" w:rsidRDefault="008E16E1" w:rsidP="008E16E1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</w:rPr>
                            </w:pPr>
                            <w:r w:rsidRPr="002C6925">
                              <w:rPr>
                                <w:rFonts w:ascii="Book Antiqua" w:hAnsi="Book Antiqua"/>
                                <w:sz w:val="32"/>
                              </w:rPr>
                              <w:t>É</w:t>
                            </w:r>
                          </w:p>
                          <w:p w:rsidR="008E16E1" w:rsidRPr="002C6925" w:rsidRDefault="008E16E1" w:rsidP="008E16E1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</w:rPr>
                            </w:pPr>
                            <w:r w:rsidRPr="002C6925">
                              <w:rPr>
                                <w:rFonts w:ascii="Book Antiqua" w:hAnsi="Book Antiqua"/>
                                <w:sz w:val="32"/>
                              </w:rPr>
                              <w:t>DEC</w:t>
                            </w:r>
                          </w:p>
                          <w:p w:rsidR="008E16E1" w:rsidRPr="002C6925" w:rsidRDefault="008E16E1" w:rsidP="008E16E1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2C6925">
                              <w:rPr>
                                <w:rFonts w:ascii="Book Antiqua" w:hAnsi="Book Antiqua"/>
                                <w:sz w:val="32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8pt;margin-top:79pt;width:27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" filled="f" stroked="f">
                <v:path arrowok="t"/>
                <v:textbox inset=",7.2pt,,7.2pt">
                  <w:txbxContent>
                    <w:p w:rsidR="008E16E1" w:rsidRPr="002C6925" w:rsidRDefault="008E16E1" w:rsidP="008E16E1">
                      <w:pPr>
                        <w:jc w:val="center"/>
                        <w:rPr>
                          <w:rFonts w:ascii="Book Antiqua" w:hAnsi="Book Antiqua"/>
                          <w:sz w:val="32"/>
                        </w:rPr>
                      </w:pPr>
                      <w:r w:rsidRPr="002C6925">
                        <w:rPr>
                          <w:rFonts w:ascii="Book Antiqua" w:hAnsi="Book Antiqua"/>
                          <w:sz w:val="32"/>
                        </w:rPr>
                        <w:t>M</w:t>
                      </w:r>
                    </w:p>
                    <w:p w:rsidR="008E16E1" w:rsidRPr="002C6925" w:rsidRDefault="008E16E1" w:rsidP="008E16E1">
                      <w:pPr>
                        <w:jc w:val="center"/>
                        <w:rPr>
                          <w:rFonts w:ascii="Book Antiqua" w:hAnsi="Book Antiqua"/>
                          <w:sz w:val="32"/>
                        </w:rPr>
                      </w:pPr>
                      <w:r w:rsidRPr="002C6925">
                        <w:rPr>
                          <w:rFonts w:ascii="Book Antiqua" w:hAnsi="Book Antiqua"/>
                          <w:sz w:val="32"/>
                        </w:rPr>
                        <w:t>É</w:t>
                      </w:r>
                    </w:p>
                    <w:p w:rsidR="008E16E1" w:rsidRPr="002C6925" w:rsidRDefault="008E16E1" w:rsidP="008E16E1">
                      <w:pPr>
                        <w:jc w:val="center"/>
                        <w:rPr>
                          <w:rFonts w:ascii="Book Antiqua" w:hAnsi="Book Antiqua"/>
                          <w:sz w:val="32"/>
                        </w:rPr>
                      </w:pPr>
                      <w:r w:rsidRPr="002C6925">
                        <w:rPr>
                          <w:rFonts w:ascii="Book Antiqua" w:hAnsi="Book Antiqua"/>
                          <w:sz w:val="32"/>
                        </w:rPr>
                        <w:t>DEC</w:t>
                      </w:r>
                    </w:p>
                    <w:p w:rsidR="008E16E1" w:rsidRPr="002C6925" w:rsidRDefault="008E16E1" w:rsidP="008E16E1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2C6925">
                        <w:rPr>
                          <w:rFonts w:ascii="Book Antiqua" w:hAnsi="Book Antiqua"/>
                          <w:sz w:val="32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580" w:type="dxa"/>
        <w:tblInd w:w="-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9"/>
        <w:gridCol w:w="720"/>
        <w:gridCol w:w="1743"/>
        <w:gridCol w:w="349"/>
        <w:gridCol w:w="5619"/>
      </w:tblGrid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-  Ok,  à  peu près 12 heures donc ? ok,  et vous avez  eu un traumatisme oculaire ou </w:t>
            </w:r>
            <w:proofErr w:type="spellStart"/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>périoculaire</w:t>
            </w:r>
            <w:proofErr w:type="spellEnd"/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?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>- Ah, euh comme des larmes vous voulez dire, quand je pleure pas, oui ça m’arrive.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- Avez-vous parfois des 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  <w:u w:val="single"/>
              </w:rPr>
              <w:t>écoulements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oculaires ?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 xml:space="preserve">- Alors ça oui, et pas un seul, je vous prie de croire. J’ai reçu des </w:t>
            </w:r>
            <w:r w:rsidRPr="0088570E">
              <w:rPr>
                <w:rFonts w:ascii="Comic Sans MS" w:hAnsi="Comic Sans MS"/>
                <w:spacing w:val="-6"/>
                <w:sz w:val="23"/>
                <w:u w:val="single"/>
              </w:rPr>
              <w:t>éclis</w:t>
            </w:r>
            <w:r w:rsidRPr="0088570E">
              <w:rPr>
                <w:rFonts w:ascii="Comic Sans MS" w:hAnsi="Comic Sans MS"/>
                <w:spacing w:val="-6"/>
                <w:sz w:val="23"/>
              </w:rPr>
              <w:t xml:space="preserve"> de bois, et du </w:t>
            </w:r>
            <w:r w:rsidRPr="0088570E">
              <w:rPr>
                <w:rFonts w:ascii="Comic Sans MS" w:hAnsi="Comic Sans MS"/>
                <w:spacing w:val="-6"/>
                <w:sz w:val="23"/>
                <w:u w:val="single"/>
              </w:rPr>
              <w:t>produit d'entretien </w:t>
            </w:r>
            <w:r w:rsidRPr="0088570E">
              <w:rPr>
                <w:rFonts w:ascii="Comic Sans MS" w:hAnsi="Comic Sans MS"/>
                <w:spacing w:val="-6"/>
                <w:sz w:val="23"/>
              </w:rPr>
              <w:t xml:space="preserve">! 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- Ben, est </w:t>
            </w:r>
            <w:proofErr w:type="gramStart"/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>ce  que</w:t>
            </w:r>
            <w:proofErr w:type="gramEnd"/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vos yeux 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  <w:u w:val="single"/>
              </w:rPr>
              <w:t>larmoient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?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 xml:space="preserve">- Ben je me suis </w:t>
            </w:r>
            <w:r w:rsidRPr="0088570E">
              <w:rPr>
                <w:rFonts w:ascii="Comic Sans MS" w:hAnsi="Comic Sans MS"/>
                <w:spacing w:val="-6"/>
                <w:sz w:val="23"/>
                <w:u w:val="single"/>
              </w:rPr>
              <w:t>rincé</w:t>
            </w:r>
            <w:r w:rsidRPr="0088570E">
              <w:rPr>
                <w:rFonts w:ascii="Comic Sans MS" w:hAnsi="Comic Sans MS"/>
                <w:spacing w:val="-6"/>
                <w:sz w:val="23"/>
              </w:rPr>
              <w:t xml:space="preserve"> les yeux à l’eau. Et puis je me suis mis du collyre.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>« Bonjour ! alors qu’est-ce qui vous arrive ?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512B7F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>
              <w:rPr>
                <w:rFonts w:ascii="Book Antiqua" w:hAnsi="Book Antiqua"/>
                <w:b/>
                <w:bCs/>
                <w:noProof/>
                <w:spacing w:val="-6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78105</wp:posOffset>
                      </wp:positionV>
                      <wp:extent cx="1372870" cy="1915795"/>
                      <wp:effectExtent l="50800" t="38100" r="36830" b="6540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2870" cy="1915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A41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15.9pt;margin-top:6.15pt;width:108.1pt;height:15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&#13;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>- Ça veut dire quoi écoulement machin chose ?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- C’est autour de l’œil mais vous n’avez pas l’air d’avoir des 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  <w:u w:val="single"/>
              </w:rPr>
              <w:t>atteintes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à ce niveau là. Vous avez reçu des corps étrangers dans les yeux ?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 xml:space="preserve">- C'est-à-dire ? c’est quoi </w:t>
            </w:r>
            <w:proofErr w:type="spellStart"/>
            <w:r w:rsidRPr="0088570E">
              <w:rPr>
                <w:rFonts w:ascii="Comic Sans MS" w:hAnsi="Comic Sans MS"/>
                <w:spacing w:val="-6"/>
                <w:sz w:val="23"/>
              </w:rPr>
              <w:t>périoculaire</w:t>
            </w:r>
            <w:proofErr w:type="spellEnd"/>
            <w:r w:rsidRPr="0088570E">
              <w:rPr>
                <w:rFonts w:ascii="Comic Sans MS" w:hAnsi="Comic Sans MS"/>
                <w:spacing w:val="-6"/>
                <w:sz w:val="23"/>
              </w:rPr>
              <w:t xml:space="preserve"> ?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>- Comment sont ces écoulements : purulents ? épais ? aqueux?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512B7F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>
              <w:rPr>
                <w:rFonts w:ascii="Comic Sans MS" w:hAnsi="Comic Sans MS"/>
                <w:noProof/>
                <w:spacing w:val="-6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90854</wp:posOffset>
                      </wp:positionV>
                      <wp:extent cx="482600" cy="457200"/>
                      <wp:effectExtent l="38100" t="12700" r="12700" b="1270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35638">
                                <a:off x="0" y="0"/>
                                <a:ext cx="482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2B7F" w:rsidRDefault="00512B7F">
                                  <w:r>
                                    <w:t>1</w:t>
                                  </w:r>
                                  <w:r w:rsidRPr="00512B7F">
                                    <w:rPr>
                                      <w:vertAlign w:val="superscript"/>
                                    </w:rPr>
                                    <w:t>er</w:t>
                                  </w:r>
                                </w:p>
                                <w:p w:rsidR="00512B7F" w:rsidRDefault="00512B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" o:spid="_x0000_s1028" type="#_x0000_t202" style="position:absolute;margin-left:21.85pt;margin-top:7.15pt;width:38pt;height:36pt;rotation:3534180fd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" filled="f" stroked="f" strokeweight=".5pt">
                      <v:textbox>
                        <w:txbxContent>
                          <w:p w:rsidR="00512B7F" w:rsidRDefault="00512B7F">
                            <w:r>
                              <w:t>1</w:t>
                            </w:r>
                            <w:r w:rsidRPr="00512B7F">
                              <w:rPr>
                                <w:vertAlign w:val="superscript"/>
                              </w:rPr>
                              <w:t>er</w:t>
                            </w:r>
                          </w:p>
                          <w:p w:rsidR="00512B7F" w:rsidRDefault="00512B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>- Depuis hier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>- Depuis quand est-ce qu’il est dans cet état ?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>- Fermer les yeux un moment ou me les masser, ça me fait du bien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512B7F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-3388360</wp:posOffset>
                      </wp:positionV>
                      <wp:extent cx="9372600" cy="8001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3726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0BF" w:firstRow="1" w:lastRow="0" w:firstColumn="1" w:lastColumn="0" w:noHBand="0" w:noVBand="0"/>
                                  </w:tblPr>
                                  <w:tblGrid>
                                    <w:gridCol w:w="647"/>
                                    <w:gridCol w:w="1567"/>
                                    <w:gridCol w:w="346"/>
                                    <w:gridCol w:w="117"/>
                                    <w:gridCol w:w="462"/>
                                    <w:gridCol w:w="1119"/>
                                    <w:gridCol w:w="463"/>
                                    <w:gridCol w:w="224"/>
                                    <w:gridCol w:w="583"/>
                                    <w:gridCol w:w="772"/>
                                    <w:gridCol w:w="463"/>
                                    <w:gridCol w:w="564"/>
                                    <w:gridCol w:w="583"/>
                                    <w:gridCol w:w="448"/>
                                    <w:gridCol w:w="463"/>
                                    <w:gridCol w:w="896"/>
                                    <w:gridCol w:w="583"/>
                                    <w:gridCol w:w="103"/>
                                    <w:gridCol w:w="463"/>
                                    <w:gridCol w:w="1250"/>
                                    <w:gridCol w:w="345"/>
                                    <w:gridCol w:w="238"/>
                                    <w:gridCol w:w="225"/>
                                    <w:gridCol w:w="1563"/>
                                  </w:tblGrid>
                                  <w:tr w:rsidR="00512B7F" w:rsidRPr="001C2FA4" w:rsidTr="00512B7F"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1</w:t>
                                        </w:r>
                                        <w:proofErr w:type="gramStart"/>
                                        <w:r w:rsidR="00512B7F" w:rsidRPr="00512B7F">
                                          <w:rPr>
                                            <w:vertAlign w:val="superscript"/>
                                          </w:rPr>
                                          <w:t>er</w:t>
                                        </w:r>
                                        <w:r w:rsidR="00512B7F">
                                          <w:t xml:space="preserve"> </w:t>
                                        </w:r>
                                        <w:r w:rsidRPr="001C2FA4">
                                          <w:t> :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1605" w:type="dxa"/>
                                        <w:tcBorders>
                                          <w:top w:val="nil"/>
                                          <w:left w:val="nil"/>
                                          <w:bottom w:val="single" w:sz="18" w:space="0" w:color="1F497D" w:themeColor="text2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8E16E1" w:rsidRPr="001C2FA4" w:rsidRDefault="008E16E1">
                                        <w:pPr>
                                          <w:rPr>
                                            <w:rFonts w:ascii="Brush Script MT Italic" w:hAnsi="Brush Script MT Italic"/>
                                          </w:rPr>
                                        </w:pPr>
                                        <w:r w:rsidRPr="00512B7F">
                                          <w:rPr>
                                            <w:rFonts w:ascii="Handwriting - Dakota" w:hAnsi="Handwriting - Dakota"/>
                                            <w:color w:val="1F497D" w:themeColor="text2"/>
                                            <w:sz w:val="28"/>
                                          </w:rPr>
                                          <w:t>D.</w:t>
                                        </w:r>
                                        <w:r w:rsidRPr="00512B7F">
                                          <w:rPr>
                                            <w:rFonts w:ascii="Brush Script MT Italic" w:hAnsi="Brush Script MT Italic"/>
                                            <w:color w:val="1F497D" w:themeColor="text2"/>
                                          </w:rPr>
                                          <w:t xml:space="preserve">    i </w:t>
                                        </w:r>
                                        <w:r w:rsidRPr="00512B7F">
                                          <w:rPr>
                                            <w:rFonts w:ascii="Arial Rounded MT Bold" w:hAnsi="Arial Rounded MT Bold"/>
                                            <w:color w:val="1F497D" w:themeColor="text2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2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/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3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7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1C2FA4">
                                          <w:rPr>
                                            <w:rFonts w:ascii="Handwriting - Dakota" w:hAnsi="Handwriting - Dakota"/>
                                            <w:sz w:val="28"/>
                                          </w:rPr>
                                          <w:t>A.</w:t>
                                        </w:r>
                                        <w:r w:rsidRPr="001C2FA4">
                                          <w:rPr>
                                            <w:sz w:val="28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4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7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ab/>
                                        </w:r>
                                        <w:r w:rsidRPr="001C2FA4">
                                          <w:rPr>
                                            <w:rFonts w:ascii="Brush Script MT Italic" w:hAnsi="Brush Script MT Italic"/>
                                            <w:sz w:val="28"/>
                                          </w:rPr>
                                          <w:t>b</w:t>
                                        </w:r>
                                        <w:r w:rsidRPr="001C2FA4">
                                          <w:rPr>
                                            <w:rFonts w:ascii="Brush Script MT Italic" w:hAnsi="Brush Script MT Italic"/>
                                          </w:rPr>
                                          <w:t xml:space="preserve"> </w:t>
                                        </w:r>
                                        <w:r w:rsidRPr="001C2FA4">
                                          <w:rPr>
                                            <w:rFonts w:ascii="Arial Rounded MT Bold" w:hAnsi="Arial Rounded MT Bold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5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7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pPr>
                                          <w:rPr>
                                            <w:rFonts w:ascii="Book Antiqua" w:hAnsi="Book Antiqua"/>
                                            <w:b/>
                                            <w:sz w:val="30"/>
                                          </w:rPr>
                                        </w:pPr>
                                        <w:r w:rsidRPr="001C2FA4">
                                          <w:rPr>
                                            <w:rFonts w:ascii="Handwriting - Dakota" w:hAnsi="Handwriting - Dakota"/>
                                            <w:sz w:val="28"/>
                                          </w:rPr>
                                          <w:t>J.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6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7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ab/>
                                        </w:r>
                                        <w:r w:rsidRPr="001C2FA4">
                                          <w:rPr>
                                            <w:rFonts w:ascii="Brush Script MT Italic" w:hAnsi="Brush Script MT Italic"/>
                                          </w:rPr>
                                          <w:t>h</w:t>
                                        </w:r>
                                        <w:r w:rsidRPr="001C2FA4">
                                          <w:t xml:space="preserve"> </w:t>
                                        </w:r>
                                        <w:r w:rsidRPr="001C2FA4">
                                          <w:rPr>
                                            <w:rFonts w:ascii="Arial Rounded MT Bold" w:hAnsi="Arial Rounded MT Bold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7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/>
                                    </w:tc>
                                  </w:tr>
                                  <w:tr w:rsidR="0088462F" w:rsidRPr="001C2FA4" w:rsidTr="00512B7F"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8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51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rPr>
                                            <w:rFonts w:ascii="Handwriting - Dakota" w:hAnsi="Handwriting - Dakota"/>
                                            <w:sz w:val="28"/>
                                          </w:rPr>
                                          <w:t>M.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3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9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ab/>
                                        </w:r>
                                        <w:r w:rsidRPr="001C2FA4">
                                          <w:rPr>
                                            <w:rFonts w:ascii="Brush Script MT Italic" w:hAnsi="Brush Script MT Italic"/>
                                            <w:sz w:val="28"/>
                                          </w:rPr>
                                          <w:t>g</w:t>
                                        </w:r>
                                        <w:r w:rsidRPr="001C2FA4">
                                          <w:t xml:space="preserve"> </w:t>
                                        </w:r>
                                        <w:r w:rsidRPr="001C2FA4">
                                          <w:rPr>
                                            <w:rFonts w:ascii="Arial Rounded MT Bold" w:hAnsi="Arial Rounded MT Bold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10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1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rPr>
                                            <w:rFonts w:ascii="Handwriting - Dakota" w:hAnsi="Handwriting - Dakota"/>
                                            <w:sz w:val="28"/>
                                          </w:rPr>
                                          <w:t>B.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11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ab/>
                                        </w:r>
                                        <w:r w:rsidRPr="001C2FA4">
                                          <w:rPr>
                                            <w:rFonts w:ascii="Brush Script MT Italic" w:hAnsi="Brush Script MT Italic"/>
                                            <w:sz w:val="28"/>
                                          </w:rPr>
                                          <w:t>a</w:t>
                                        </w:r>
                                        <w:r w:rsidRPr="001C2FA4">
                                          <w:t xml:space="preserve"> </w:t>
                                        </w:r>
                                        <w:r w:rsidRPr="001C2FA4">
                                          <w:rPr>
                                            <w:rFonts w:ascii="Arial Rounded MT Bold" w:hAnsi="Arial Rounded MT Bold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12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1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rPr>
                                            <w:rFonts w:ascii="Handwriting - Dakota" w:hAnsi="Handwriting - Dakota"/>
                                            <w:sz w:val="28"/>
                                          </w:rPr>
                                          <w:t>F</w:t>
                                        </w:r>
                                        <w:r w:rsidRPr="001C2FA4">
                                          <w:rPr>
                                            <w:rFonts w:ascii="Brush Script MT Italic" w:hAnsi="Brush Script MT Italic"/>
                                            <w:sz w:val="28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3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t>13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2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FFC000"/>
                                          <w:right w:val="nil"/>
                                        </w:tcBorders>
                                      </w:tcPr>
                                      <w:p w:rsidR="008E16E1" w:rsidRPr="001C2FA4" w:rsidRDefault="008E16E1">
                                        <w:r w:rsidRPr="001C2FA4">
                                          <w:rPr>
                                            <w:rFonts w:ascii="Handwriting - Dakota" w:hAnsi="Handwriting - Dakota"/>
                                            <w:sz w:val="28"/>
                                          </w:rPr>
                                          <w:t xml:space="preserve"> </w:t>
                                        </w:r>
                                        <w:r w:rsidRPr="00512B7F">
                                          <w:rPr>
                                            <w:rFonts w:ascii="Handwriting - Dakota" w:hAnsi="Handwriting - Dakota"/>
                                            <w:color w:val="FFC000"/>
                                            <w:sz w:val="28"/>
                                          </w:rPr>
                                          <w:t>H</w:t>
                                        </w:r>
                                        <w:r w:rsidRPr="00512B7F">
                                          <w:rPr>
                                            <w:color w:val="FFC000"/>
                                          </w:rPr>
                                          <w:t xml:space="preserve">  </w:t>
                                        </w:r>
                                        <w:r w:rsidRPr="00512B7F">
                                          <w:rPr>
                                            <w:rFonts w:ascii="Brush Script MT Italic" w:hAnsi="Brush Script MT Italic"/>
                                            <w:color w:val="FFC000"/>
                                          </w:rPr>
                                          <w:t xml:space="preserve"> j</w:t>
                                        </w:r>
                                        <w:r w:rsidRPr="00512B7F">
                                          <w:rPr>
                                            <w:rFonts w:ascii="Arial Rounded MT Bold" w:hAnsi="Arial Rounded MT Bold"/>
                                            <w:color w:val="FFC000"/>
                                            <w:sz w:val="28"/>
                                            <w:szCs w:val="28"/>
                                          </w:rPr>
                                          <w:t xml:space="preserve"> 1</w:t>
                                        </w:r>
                                      </w:p>
                                    </w:tc>
                                  </w:tr>
                                </w:tbl>
                                <w:p w:rsidR="008E16E1" w:rsidRPr="001C2FA4" w:rsidRDefault="008E16E1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-9.55pt;margin-top:-266.8pt;width:73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" filled="f" stroked="f">
                      <v:path arrowok="t"/>
                      <v:textbox inset=",7.2pt,,7.2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BF" w:firstRow="1" w:lastRow="0" w:firstColumn="1" w:lastColumn="0" w:noHBand="0" w:noVBand="0"/>
                            </w:tblPr>
                            <w:tblGrid>
                              <w:gridCol w:w="647"/>
                              <w:gridCol w:w="1567"/>
                              <w:gridCol w:w="346"/>
                              <w:gridCol w:w="117"/>
                              <w:gridCol w:w="462"/>
                              <w:gridCol w:w="1119"/>
                              <w:gridCol w:w="463"/>
                              <w:gridCol w:w="224"/>
                              <w:gridCol w:w="583"/>
                              <w:gridCol w:w="772"/>
                              <w:gridCol w:w="463"/>
                              <w:gridCol w:w="564"/>
                              <w:gridCol w:w="583"/>
                              <w:gridCol w:w="448"/>
                              <w:gridCol w:w="463"/>
                              <w:gridCol w:w="896"/>
                              <w:gridCol w:w="583"/>
                              <w:gridCol w:w="103"/>
                              <w:gridCol w:w="463"/>
                              <w:gridCol w:w="1250"/>
                              <w:gridCol w:w="345"/>
                              <w:gridCol w:w="238"/>
                              <w:gridCol w:w="225"/>
                              <w:gridCol w:w="1563"/>
                            </w:tblGrid>
                            <w:tr w:rsidR="00512B7F" w:rsidRPr="001C2FA4" w:rsidTr="00512B7F"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1</w:t>
                                  </w:r>
                                  <w:proofErr w:type="gramStart"/>
                                  <w:r w:rsidR="00512B7F" w:rsidRPr="00512B7F">
                                    <w:rPr>
                                      <w:vertAlign w:val="superscript"/>
                                    </w:rPr>
                                    <w:t>er</w:t>
                                  </w:r>
                                  <w:r w:rsidR="00512B7F">
                                    <w:t xml:space="preserve"> </w:t>
                                  </w:r>
                                  <w:r w:rsidRPr="001C2FA4">
                                    <w:t> 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nil"/>
                                    <w:left w:val="nil"/>
                                    <w:bottom w:val="single" w:sz="18" w:space="0" w:color="1F497D" w:themeColor="text2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E16E1" w:rsidRPr="001C2FA4" w:rsidRDefault="008E16E1">
                                  <w:pPr>
                                    <w:rPr>
                                      <w:rFonts w:ascii="Brush Script MT Italic" w:hAnsi="Brush Script MT Italic"/>
                                    </w:rPr>
                                  </w:pPr>
                                  <w:r w:rsidRPr="00512B7F">
                                    <w:rPr>
                                      <w:rFonts w:ascii="Handwriting - Dakota" w:hAnsi="Handwriting - Dakota"/>
                                      <w:color w:val="1F497D" w:themeColor="text2"/>
                                      <w:sz w:val="28"/>
                                    </w:rPr>
                                    <w:t>D.</w:t>
                                  </w:r>
                                  <w:r w:rsidRPr="00512B7F">
                                    <w:rPr>
                                      <w:rFonts w:ascii="Brush Script MT Italic" w:hAnsi="Brush Script MT Italic"/>
                                      <w:color w:val="1F497D" w:themeColor="text2"/>
                                    </w:rPr>
                                    <w:t xml:space="preserve">    i </w:t>
                                  </w:r>
                                  <w:r w:rsidRPr="00512B7F">
                                    <w:rPr>
                                      <w:rFonts w:ascii="Arial Rounded MT Bold" w:hAnsi="Arial Rounded MT Bold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2 :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E16E1" w:rsidRPr="001C2FA4" w:rsidRDefault="008E16E1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3 :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C2FA4">
                                    <w:rPr>
                                      <w:rFonts w:ascii="Handwriting - Dakota" w:hAnsi="Handwriting - Dakota"/>
                                      <w:sz w:val="28"/>
                                    </w:rPr>
                                    <w:t>A.</w:t>
                                  </w:r>
                                  <w:r w:rsidRPr="001C2FA4">
                                    <w:rPr>
                                      <w:sz w:val="2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4 :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ab/>
                                  </w:r>
                                  <w:r w:rsidRPr="001C2FA4">
                                    <w:rPr>
                                      <w:rFonts w:ascii="Brush Script MT Italic" w:hAnsi="Brush Script MT Italic"/>
                                      <w:sz w:val="28"/>
                                    </w:rPr>
                                    <w:t>b</w:t>
                                  </w:r>
                                  <w:r w:rsidRPr="001C2FA4">
                                    <w:rPr>
                                      <w:rFonts w:ascii="Brush Script MT Italic" w:hAnsi="Brush Script MT Italic"/>
                                    </w:rPr>
                                    <w:t xml:space="preserve"> </w:t>
                                  </w:r>
                                  <w:r w:rsidRPr="001C2FA4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5 :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pPr>
                                    <w:rPr>
                                      <w:rFonts w:ascii="Book Antiqua" w:hAnsi="Book Antiqua"/>
                                      <w:b/>
                                      <w:sz w:val="30"/>
                                    </w:rPr>
                                  </w:pPr>
                                  <w:r w:rsidRPr="001C2FA4">
                                    <w:rPr>
                                      <w:rFonts w:ascii="Handwriting - Dakota" w:hAnsi="Handwriting - Dakota"/>
                                      <w:sz w:val="28"/>
                                    </w:rPr>
                                    <w:t>J.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6 :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ab/>
                                  </w:r>
                                  <w:r w:rsidRPr="001C2FA4">
                                    <w:rPr>
                                      <w:rFonts w:ascii="Brush Script MT Italic" w:hAnsi="Brush Script MT Italic"/>
                                    </w:rPr>
                                    <w:t>h</w:t>
                                  </w:r>
                                  <w:r w:rsidRPr="001C2FA4">
                                    <w:t xml:space="preserve"> </w:t>
                                  </w:r>
                                  <w:r w:rsidRPr="001C2FA4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7 :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E16E1" w:rsidRPr="001C2FA4" w:rsidRDefault="008E16E1"/>
                              </w:tc>
                            </w:tr>
                            <w:tr w:rsidR="0088462F" w:rsidRPr="001C2FA4" w:rsidTr="00512B7F"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8 :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rPr>
                                      <w:rFonts w:ascii="Handwriting - Dakota" w:hAnsi="Handwriting - Dakota"/>
                                      <w:sz w:val="28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9 :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ab/>
                                  </w:r>
                                  <w:r w:rsidRPr="001C2FA4">
                                    <w:rPr>
                                      <w:rFonts w:ascii="Brush Script MT Italic" w:hAnsi="Brush Script MT Italic"/>
                                      <w:sz w:val="28"/>
                                    </w:rPr>
                                    <w:t>g</w:t>
                                  </w:r>
                                  <w:r w:rsidRPr="001C2FA4">
                                    <w:t xml:space="preserve"> </w:t>
                                  </w:r>
                                  <w:r w:rsidRPr="001C2FA4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10 :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rPr>
                                      <w:rFonts w:ascii="Handwriting - Dakota" w:hAnsi="Handwriting - Dakota"/>
                                      <w:sz w:val="28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11 :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ab/>
                                  </w:r>
                                  <w:r w:rsidRPr="001C2FA4">
                                    <w:rPr>
                                      <w:rFonts w:ascii="Brush Script MT Italic" w:hAnsi="Brush Script MT Italic"/>
                                      <w:sz w:val="28"/>
                                    </w:rPr>
                                    <w:t>a</w:t>
                                  </w:r>
                                  <w:r w:rsidRPr="001C2FA4">
                                    <w:t xml:space="preserve"> </w:t>
                                  </w:r>
                                  <w:r w:rsidRPr="001C2FA4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12 :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rPr>
                                      <w:rFonts w:ascii="Handwriting - Dakota" w:hAnsi="Handwriting - Dakota"/>
                                      <w:sz w:val="28"/>
                                    </w:rPr>
                                    <w:t>F</w:t>
                                  </w:r>
                                  <w:r w:rsidRPr="001C2FA4">
                                    <w:rPr>
                                      <w:rFonts w:ascii="Brush Script MT Italic" w:hAnsi="Brush Script MT Italic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t>13 :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FFC000"/>
                                    <w:right w:val="nil"/>
                                  </w:tcBorders>
                                </w:tcPr>
                                <w:p w:rsidR="008E16E1" w:rsidRPr="001C2FA4" w:rsidRDefault="008E16E1">
                                  <w:r w:rsidRPr="001C2FA4">
                                    <w:rPr>
                                      <w:rFonts w:ascii="Handwriting - Dakota" w:hAnsi="Handwriting - Dakota"/>
                                      <w:sz w:val="28"/>
                                    </w:rPr>
                                    <w:t xml:space="preserve"> </w:t>
                                  </w:r>
                                  <w:r w:rsidRPr="00512B7F">
                                    <w:rPr>
                                      <w:rFonts w:ascii="Handwriting - Dakota" w:hAnsi="Handwriting - Dakota"/>
                                      <w:color w:val="FFC000"/>
                                      <w:sz w:val="28"/>
                                    </w:rPr>
                                    <w:t>H</w:t>
                                  </w:r>
                                  <w:r w:rsidRPr="00512B7F">
                                    <w:rPr>
                                      <w:color w:val="FFC000"/>
                                    </w:rPr>
                                    <w:t xml:space="preserve">  </w:t>
                                  </w:r>
                                  <w:r w:rsidRPr="00512B7F">
                                    <w:rPr>
                                      <w:rFonts w:ascii="Brush Script MT Italic" w:hAnsi="Brush Script MT Italic"/>
                                      <w:color w:val="FFC000"/>
                                    </w:rPr>
                                    <w:t xml:space="preserve"> j</w:t>
                                  </w:r>
                                  <w:r w:rsidRPr="00512B7F">
                                    <w:rPr>
                                      <w:rFonts w:ascii="Arial Rounded MT Bold" w:hAnsi="Arial Rounded MT Bold"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</w:tbl>
                          <w:p w:rsidR="008E16E1" w:rsidRPr="001C2FA4" w:rsidRDefault="008E16E1"/>
                        </w:txbxContent>
                      </v:textbox>
                    </v:shape>
                  </w:pict>
                </mc:Fallback>
              </mc:AlternateContent>
            </w:r>
            <w:r w:rsidR="008E16E1"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- Ok, une dernière question : est-ce que vous avez des </w:t>
            </w:r>
            <w:r w:rsidR="008E16E1" w:rsidRPr="0088570E">
              <w:rPr>
                <w:rFonts w:ascii="Book Antiqua" w:hAnsi="Book Antiqua"/>
                <w:b/>
                <w:bCs/>
                <w:spacing w:val="-6"/>
                <w:sz w:val="23"/>
                <w:u w:val="single"/>
              </w:rPr>
              <w:t>étourdissements</w:t>
            </w:r>
            <w:r w:rsidR="008E16E1"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?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512B7F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>
              <w:rPr>
                <w:rFonts w:ascii="Book Antiqua" w:hAnsi="Book Antiqua"/>
                <w:b/>
                <w:bCs/>
                <w:noProof/>
                <w:spacing w:val="-6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378361</wp:posOffset>
                      </wp:positionH>
                      <wp:positionV relativeFrom="paragraph">
                        <wp:posOffset>172915</wp:posOffset>
                      </wp:positionV>
                      <wp:extent cx="1113693" cy="814754"/>
                      <wp:effectExtent l="0" t="0" r="55245" b="3619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3693" cy="8147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A15F3" id="Connecteur droit avec flèche 5" o:spid="_x0000_s1026" type="#_x0000_t32" style="position:absolute;margin-left:29.8pt;margin-top:13.6pt;width:87.7pt;height:64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" strokecolor="#f68c36 [3049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512B7F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>
              <w:rPr>
                <w:rFonts w:ascii="Comic Sans MS" w:hAnsi="Comic Sans MS"/>
                <w:noProof/>
                <w:spacing w:val="-6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8E7FE2A" wp14:editId="270E7C7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264844</wp:posOffset>
                      </wp:positionV>
                      <wp:extent cx="482600" cy="457200"/>
                      <wp:effectExtent l="12700" t="38100" r="12700" b="3810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359519">
                                <a:off x="0" y="0"/>
                                <a:ext cx="482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2B7F" w:rsidRDefault="00512B7F" w:rsidP="00512B7F">
                                  <w:r>
                                    <w:t>13</w:t>
                                  </w:r>
                                </w:p>
                                <w:p w:rsidR="00512B7F" w:rsidRDefault="00512B7F" w:rsidP="00512B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7FE2A" id="Zone de texte 7" o:spid="_x0000_s1030" type="#_x0000_t202" style="position:absolute;margin-left:6.7pt;margin-top:20.85pt;width:38pt;height:36pt;rotation:2577224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" filled="f" stroked="f" strokeweight=".5pt">
                      <v:textbox>
                        <w:txbxContent>
                          <w:p w:rsidR="00512B7F" w:rsidRDefault="00512B7F" w:rsidP="00512B7F">
                            <w:r>
                              <w:t>13</w:t>
                            </w:r>
                          </w:p>
                          <w:p w:rsidR="00512B7F" w:rsidRDefault="00512B7F" w:rsidP="00512B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>- J'ai la boîte sur moi.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- Oui c’est du </w:t>
            </w:r>
            <w:proofErr w:type="spellStart"/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>biocidan</w:t>
            </w:r>
            <w:proofErr w:type="spellEnd"/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. Avant de vous examiner je vais vous poser d’autres questions, vous arrive-t-il de 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  <w:u w:val="single"/>
              </w:rPr>
              <w:t>cligner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des yeux ?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512B7F">
            <w:pPr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>-Bonjour, je viens vous voir parce que mon œil droit (gauche) me brûle !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- Houlà, tout ça !!!!  c’est normal que votre œil vous brûle  Qu’est-ce que vous avez fait alors ? 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>- Non rien de tel ».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>- Pouvez-vous me donner le nom de ce collyre ?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>- Oui, ça me fait du bien aux yeux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- Quand ça vous 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  <w:u w:val="single"/>
              </w:rPr>
              <w:t>pique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, il y a quelque chose qui vous   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  <w:u w:val="single"/>
              </w:rPr>
              <w:t>soulage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?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 xml:space="preserve">- Oui, surtout quand j'ai mal dormi, ça fait des </w:t>
            </w:r>
            <w:r w:rsidRPr="0088570E">
              <w:rPr>
                <w:rFonts w:ascii="Comic Sans MS" w:hAnsi="Comic Sans MS"/>
                <w:spacing w:val="-6"/>
                <w:sz w:val="23"/>
                <w:u w:val="single"/>
              </w:rPr>
              <w:t>picotements</w:t>
            </w:r>
            <w:r w:rsidRPr="0088570E">
              <w:rPr>
                <w:rFonts w:ascii="Comic Sans MS" w:hAnsi="Comic Sans MS"/>
                <w:spacing w:val="-6"/>
                <w:sz w:val="23"/>
              </w:rPr>
              <w:t xml:space="preserve"> dans les yeux.</w:t>
            </w:r>
          </w:p>
        </w:tc>
      </w:tr>
      <w:tr w:rsidR="008E16E1" w:rsidRPr="0088570E">
        <w:trPr>
          <w:trHeight w:val="255"/>
        </w:trPr>
        <w:tc>
          <w:tcPr>
            <w:tcW w:w="6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pacing w:val="-6"/>
                <w:sz w:val="23"/>
              </w:rPr>
            </w:pP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- Vous avez l’impression que parfois vos yeux 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  <w:u w:val="single"/>
              </w:rPr>
              <w:t>piquent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ou 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  <w:u w:val="single"/>
              </w:rPr>
              <w:t>brûlent</w:t>
            </w:r>
            <w:r w:rsidRPr="0088570E">
              <w:rPr>
                <w:rFonts w:ascii="Book Antiqua" w:hAnsi="Book Antiqua"/>
                <w:b/>
                <w:bCs/>
                <w:spacing w:val="-6"/>
                <w:sz w:val="23"/>
              </w:rPr>
              <w:t xml:space="preserve"> ? </w:t>
            </w:r>
          </w:p>
        </w:tc>
        <w:tc>
          <w:tcPr>
            <w:tcW w:w="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pacing w:val="-6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</w:p>
        </w:tc>
        <w:tc>
          <w:tcPr>
            <w:tcW w:w="57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16E1" w:rsidRPr="0088570E" w:rsidRDefault="008E16E1" w:rsidP="008E16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spacing w:val="-6"/>
                <w:sz w:val="23"/>
              </w:rPr>
            </w:pPr>
            <w:r w:rsidRPr="0088570E">
              <w:rPr>
                <w:rFonts w:ascii="Comic Sans MS" w:hAnsi="Comic Sans MS"/>
                <w:spacing w:val="-6"/>
                <w:sz w:val="23"/>
              </w:rPr>
              <w:t xml:space="preserve">- </w:t>
            </w:r>
            <w:proofErr w:type="spellStart"/>
            <w:r w:rsidRPr="0088570E">
              <w:rPr>
                <w:rFonts w:ascii="Comic Sans MS" w:hAnsi="Comic Sans MS"/>
                <w:spacing w:val="-6"/>
                <w:sz w:val="23"/>
              </w:rPr>
              <w:t>Puru</w:t>
            </w:r>
            <w:proofErr w:type="spellEnd"/>
            <w:r w:rsidRPr="0088570E">
              <w:rPr>
                <w:rFonts w:ascii="Comic Sans MS" w:hAnsi="Comic Sans MS"/>
                <w:spacing w:val="-6"/>
                <w:sz w:val="23"/>
              </w:rPr>
              <w:t xml:space="preserve"> quoi ? </w:t>
            </w:r>
            <w:proofErr w:type="gramStart"/>
            <w:r w:rsidRPr="0088570E">
              <w:rPr>
                <w:rFonts w:ascii="Comic Sans MS" w:hAnsi="Comic Sans MS"/>
                <w:spacing w:val="-6"/>
                <w:sz w:val="23"/>
              </w:rPr>
              <w:t>je sais pas</w:t>
            </w:r>
            <w:proofErr w:type="gramEnd"/>
            <w:r w:rsidRPr="0088570E">
              <w:rPr>
                <w:rFonts w:ascii="Comic Sans MS" w:hAnsi="Comic Sans MS"/>
                <w:spacing w:val="-6"/>
                <w:sz w:val="23"/>
              </w:rPr>
              <w:t xml:space="preserve"> en tout cas, je les trouve irritants. </w:t>
            </w:r>
          </w:p>
        </w:tc>
      </w:tr>
    </w:tbl>
    <w:p w:rsidR="008E16E1" w:rsidRPr="0088570E" w:rsidRDefault="008E16E1">
      <w:pPr>
        <w:rPr>
          <w:sz w:val="2"/>
          <w:szCs w:val="2"/>
        </w:rPr>
      </w:pPr>
    </w:p>
    <w:sectPr w:rsidR="008E16E1" w:rsidRPr="0088570E" w:rsidSect="008E16E1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462F" w:rsidRDefault="0088462F">
      <w:r>
        <w:separator/>
      </w:r>
    </w:p>
  </w:endnote>
  <w:endnote w:type="continuationSeparator" w:id="0">
    <w:p w:rsidR="0088462F" w:rsidRDefault="0088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andwriting - Dakot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ush Script MT Italic">
    <w:altName w:val="Brush Script MT"/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462F" w:rsidRDefault="0088462F">
      <w:r>
        <w:separator/>
      </w:r>
    </w:p>
  </w:footnote>
  <w:footnote w:type="continuationSeparator" w:id="0">
    <w:p w:rsidR="0088462F" w:rsidRDefault="0088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16E1" w:rsidRPr="00DE1BC2" w:rsidRDefault="008E16E1" w:rsidP="008E16E1">
    <w:pPr>
      <w:pStyle w:val="En-tte"/>
      <w:jc w:val="center"/>
      <w:rPr>
        <w:rFonts w:ascii="Garamond" w:hAnsi="Garamond"/>
        <w:sz w:val="48"/>
        <w:szCs w:val="48"/>
      </w:rPr>
    </w:pPr>
    <w:r w:rsidRPr="00DE1BC2">
      <w:rPr>
        <w:rFonts w:ascii="Garamond" w:hAnsi="Garamond"/>
        <w:sz w:val="48"/>
        <w:szCs w:val="48"/>
      </w:rPr>
      <w:t>Larmoiement &amp; Douleur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355A5"/>
    <w:multiLevelType w:val="hybridMultilevel"/>
    <w:tmpl w:val="B2840EB2"/>
    <w:lvl w:ilvl="0" w:tplc="D276AC7C">
      <w:start w:val="1"/>
      <w:numFmt w:val="lowerLetter"/>
      <w:lvlText w:val="%1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12443"/>
    <w:multiLevelType w:val="hybridMultilevel"/>
    <w:tmpl w:val="B46CFF9E"/>
    <w:lvl w:ilvl="0" w:tplc="34A28DA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4B3C52"/>
    <w:multiLevelType w:val="hybridMultilevel"/>
    <w:tmpl w:val="988221B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BA5005"/>
    <w:multiLevelType w:val="hybridMultilevel"/>
    <w:tmpl w:val="212AA99C"/>
    <w:lvl w:ilvl="0" w:tplc="D276AC7C">
      <w:start w:val="1"/>
      <w:numFmt w:val="lowerLetter"/>
      <w:lvlText w:val="%1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F25341"/>
    <w:multiLevelType w:val="hybridMultilevel"/>
    <w:tmpl w:val="6DBE860E"/>
    <w:lvl w:ilvl="0" w:tplc="34A28DA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2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93"/>
    <w:rsid w:val="00064D93"/>
    <w:rsid w:val="00512B7F"/>
    <w:rsid w:val="0088462F"/>
    <w:rsid w:val="008E16E1"/>
    <w:rsid w:val="00BF70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7BB37"/>
  <w15:docId w15:val="{CBAEBC53-4FED-B046-B855-8DB1467A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9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E1B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E1BC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365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4C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Laurent BOTTIER</cp:lastModifiedBy>
  <cp:revision>2</cp:revision>
  <cp:lastPrinted>2010-07-12T07:52:00Z</cp:lastPrinted>
  <dcterms:created xsi:type="dcterms:W3CDTF">2020-11-16T17:27:00Z</dcterms:created>
  <dcterms:modified xsi:type="dcterms:W3CDTF">2020-11-16T17:27:00Z</dcterms:modified>
</cp:coreProperties>
</file>