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CBEB" w14:textId="77777777" w:rsidR="006344CA" w:rsidRPr="00851554" w:rsidRDefault="006344CA" w:rsidP="00AD67F0">
      <w:pPr>
        <w:tabs>
          <w:tab w:val="left" w:pos="4253"/>
        </w:tabs>
        <w:ind w:right="-717"/>
        <w:rPr>
          <w:rFonts w:ascii="Arial Rounded MT Bold" w:hAnsi="Arial Rounded MT Bold"/>
          <w:bCs/>
          <w:color w:val="FF0000"/>
        </w:rPr>
      </w:pPr>
      <w:r w:rsidRPr="0098436F">
        <w:rPr>
          <w:rFonts w:ascii="Brush Script MT" w:hAnsi="Brush Script MT"/>
          <w:bCs/>
          <w:sz w:val="32"/>
          <w:szCs w:val="32"/>
        </w:rPr>
        <w:t>Le vocabulaire que je vais utiliser</w:t>
      </w:r>
      <w:r w:rsidR="0014598E">
        <w:rPr>
          <w:rFonts w:ascii="Brush Script MT" w:hAnsi="Brush Script MT"/>
          <w:bCs/>
          <w:sz w:val="32"/>
          <w:szCs w:val="32"/>
        </w:rPr>
        <w:t xml:space="preserve"> pour l’interrogatoire</w:t>
      </w:r>
      <w:r w:rsidR="00851554">
        <w:rPr>
          <w:rFonts w:ascii="Arial Rounded MT Bold" w:hAnsi="Arial Rounded MT Bold"/>
          <w:bCs/>
          <w:color w:val="FF0000"/>
        </w:rPr>
        <w:t xml:space="preserve"> chercher le vocabulaire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6344CA" w:rsidRPr="0098436F" w14:paraId="1FA2F6C8" w14:textId="77777777">
        <w:tc>
          <w:tcPr>
            <w:tcW w:w="4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ECC019" w14:textId="77777777" w:rsidR="006344CA" w:rsidRPr="0098436F" w:rsidRDefault="006344CA" w:rsidP="00B1697E">
            <w:pPr>
              <w:pStyle w:val="Corpsdetexte"/>
              <w:tabs>
                <w:tab w:val="right" w:pos="4746"/>
              </w:tabs>
              <w:rPr>
                <w:sz w:val="32"/>
                <w:szCs w:val="32"/>
              </w:rPr>
            </w:pPr>
            <w:proofErr w:type="gramStart"/>
            <w:r w:rsidRPr="0098436F">
              <w:rPr>
                <w:sz w:val="28"/>
                <w:szCs w:val="28"/>
              </w:rPr>
              <w:t>être</w:t>
            </w:r>
            <w:proofErr w:type="gramEnd"/>
            <w:r w:rsidRPr="0098436F">
              <w:rPr>
                <w:sz w:val="28"/>
                <w:szCs w:val="28"/>
              </w:rPr>
              <w:t xml:space="preserve"> sujet à</w:t>
            </w:r>
            <w:r w:rsidR="00B1697E">
              <w:rPr>
                <w:sz w:val="28"/>
                <w:szCs w:val="28"/>
              </w:rPr>
              <w:tab/>
            </w:r>
            <w:r w:rsidR="00B1697E" w:rsidRPr="00B1697E"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927518" w14:textId="77777777" w:rsidR="006344CA" w:rsidRPr="0098436F" w:rsidRDefault="00015655" w:rsidP="00015655">
            <w:pPr>
              <w:pStyle w:val="Corpsdetexte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la</w:t>
            </w:r>
            <w:r w:rsidRPr="0098436F">
              <w:rPr>
                <w:sz w:val="28"/>
                <w:szCs w:val="28"/>
              </w:rPr>
              <w:t xml:space="preserve"> transpiration /transpirer</w:t>
            </w:r>
            <w:r>
              <w:rPr>
                <w:sz w:val="28"/>
                <w:szCs w:val="28"/>
              </w:rPr>
              <w:t xml:space="preserve"> (x5) </w:t>
            </w:r>
            <w:r w:rsidRPr="00015655">
              <w:rPr>
                <w:sz w:val="24"/>
                <w:szCs w:val="28"/>
              </w:rPr>
              <w:t>la sueur / suer</w:t>
            </w:r>
            <w:r w:rsidRPr="0098436F">
              <w:rPr>
                <w:sz w:val="28"/>
                <w:szCs w:val="28"/>
              </w:rPr>
              <w:t xml:space="preserve"> </w:t>
            </w:r>
          </w:p>
        </w:tc>
      </w:tr>
      <w:tr w:rsidR="006344CA" w:rsidRPr="0098436F" w14:paraId="43522E1D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E2210F" w14:textId="77777777" w:rsidR="006344CA" w:rsidRPr="0098436F" w:rsidRDefault="00015655" w:rsidP="00015655">
            <w:pPr>
              <w:pStyle w:val="Corpsdetexte"/>
              <w:rPr>
                <w:sz w:val="32"/>
                <w:szCs w:val="32"/>
              </w:rPr>
            </w:pPr>
            <w:r w:rsidRPr="0098436F">
              <w:rPr>
                <w:sz w:val="28"/>
                <w:szCs w:val="28"/>
              </w:rPr>
              <w:t>être exposé 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1B2474" w14:textId="77777777" w:rsidR="006344CA" w:rsidRPr="0098436F" w:rsidRDefault="00015655" w:rsidP="00015655">
            <w:pPr>
              <w:pStyle w:val="Corpsdetexte"/>
              <w:rPr>
                <w:sz w:val="32"/>
                <w:szCs w:val="32"/>
              </w:rPr>
            </w:pPr>
            <w:r w:rsidRPr="00015655">
              <w:rPr>
                <w:sz w:val="28"/>
                <w:szCs w:val="28"/>
              </w:rPr>
              <w:t>être en nage</w:t>
            </w:r>
            <w:r w:rsidRPr="0098436F">
              <w:rPr>
                <w:sz w:val="28"/>
                <w:szCs w:val="28"/>
              </w:rPr>
              <w:t xml:space="preserve"> </w:t>
            </w:r>
          </w:p>
        </w:tc>
      </w:tr>
      <w:tr w:rsidR="006344CA" w:rsidRPr="0098436F" w14:paraId="55DAC026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BFDC50" w14:textId="77777777" w:rsidR="006344CA" w:rsidRPr="0098436F" w:rsidRDefault="00015655" w:rsidP="00EE1723">
            <w:pPr>
              <w:pStyle w:val="Corpsdetexte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la</w:t>
            </w:r>
            <w:r w:rsidRPr="0098436F">
              <w:rPr>
                <w:sz w:val="28"/>
                <w:szCs w:val="28"/>
              </w:rPr>
              <w:t xml:space="preserve"> poussière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73C85F" w14:textId="77777777" w:rsidR="006344CA" w:rsidRPr="00C26B6D" w:rsidRDefault="00015655" w:rsidP="00EE1723">
            <w:pPr>
              <w:pStyle w:val="Corpsdetexte"/>
              <w:rPr>
                <w:rFonts w:ascii="Comic Sans MS" w:hAnsi="Comic Sans MS"/>
                <w:sz w:val="24"/>
                <w:szCs w:val="28"/>
              </w:rPr>
            </w:pPr>
            <w:r>
              <w:rPr>
                <w:sz w:val="28"/>
                <w:szCs w:val="28"/>
              </w:rPr>
              <w:t>le</w:t>
            </w:r>
            <w:r w:rsidRPr="0098436F">
              <w:rPr>
                <w:sz w:val="28"/>
                <w:szCs w:val="28"/>
              </w:rPr>
              <w:t xml:space="preserve"> râle</w:t>
            </w:r>
          </w:p>
        </w:tc>
      </w:tr>
      <w:tr w:rsidR="006344CA" w:rsidRPr="0098436F" w14:paraId="537EC839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0A5143" w14:textId="77777777" w:rsidR="006344CA" w:rsidRPr="0098436F" w:rsidRDefault="006344CA" w:rsidP="00C26B6D">
            <w:pPr>
              <w:pStyle w:val="Corpsdetexte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un environnement 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DC60EA" w14:textId="77777777" w:rsidR="006344CA" w:rsidRPr="0098436F" w:rsidRDefault="00015655" w:rsidP="00EE172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sifflement</w:t>
            </w:r>
          </w:p>
        </w:tc>
      </w:tr>
      <w:tr w:rsidR="006344CA" w:rsidRPr="0098436F" w14:paraId="6F8CC2BD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D41D08" w14:textId="77777777" w:rsidR="006344CA" w:rsidRPr="0098436F" w:rsidRDefault="006344CA" w:rsidP="00C26B6D">
            <w:pPr>
              <w:pStyle w:val="Corpsdetexte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la </w:t>
            </w:r>
            <w:r w:rsidRPr="00015655">
              <w:rPr>
                <w:i/>
                <w:sz w:val="28"/>
                <w:szCs w:val="28"/>
              </w:rPr>
              <w:t>quinte</w:t>
            </w:r>
            <w:r>
              <w:rPr>
                <w:sz w:val="28"/>
                <w:szCs w:val="28"/>
              </w:rPr>
              <w:t xml:space="preserve"> (x4) 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6A8C15" w14:textId="77777777" w:rsidR="006344CA" w:rsidRPr="0098436F" w:rsidRDefault="00015655" w:rsidP="00EE172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  <w:r w:rsidRPr="0098436F">
              <w:rPr>
                <w:sz w:val="28"/>
                <w:szCs w:val="28"/>
              </w:rPr>
              <w:t xml:space="preserve"> gargouillement</w:t>
            </w:r>
          </w:p>
        </w:tc>
      </w:tr>
      <w:tr w:rsidR="006344CA" w:rsidRPr="0098436F" w14:paraId="54A68E1D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17C6F3" w14:textId="77777777" w:rsidR="006344CA" w:rsidRPr="0098436F" w:rsidRDefault="006344CA" w:rsidP="00EE1723">
            <w:pPr>
              <w:pStyle w:val="Corpsdetexte"/>
              <w:rPr>
                <w:sz w:val="32"/>
                <w:szCs w:val="32"/>
              </w:rPr>
            </w:pPr>
            <w:r w:rsidRPr="0098436F">
              <w:rPr>
                <w:sz w:val="28"/>
                <w:szCs w:val="28"/>
              </w:rPr>
              <w:t>cracher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3801B6" w14:textId="77777777" w:rsidR="006344CA" w:rsidRPr="0098436F" w:rsidRDefault="00015655" w:rsidP="00EE172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</w:t>
            </w:r>
            <w:r w:rsidRPr="0098436F">
              <w:rPr>
                <w:sz w:val="28"/>
                <w:szCs w:val="28"/>
              </w:rPr>
              <w:t xml:space="preserve"> point de côté</w:t>
            </w:r>
          </w:p>
        </w:tc>
      </w:tr>
      <w:tr w:rsidR="006344CA" w:rsidRPr="0098436F" w14:paraId="7C3FD2D1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A6D710" w14:textId="77777777" w:rsidR="006344CA" w:rsidRPr="0098436F" w:rsidRDefault="006344CA" w:rsidP="00EE1723">
            <w:pPr>
              <w:pStyle w:val="Corpsdetexte"/>
              <w:rPr>
                <w:sz w:val="32"/>
                <w:szCs w:val="32"/>
              </w:rPr>
            </w:pPr>
            <w:r w:rsidRPr="0098436F">
              <w:rPr>
                <w:sz w:val="28"/>
                <w:szCs w:val="28"/>
              </w:rPr>
              <w:t>un crachat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954333" w14:textId="77777777" w:rsidR="006344CA" w:rsidRPr="0098436F" w:rsidRDefault="00015655" w:rsidP="00EE1723">
            <w:pPr>
              <w:pStyle w:val="Corpsdetexte"/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étouffer</w:t>
            </w:r>
          </w:p>
        </w:tc>
      </w:tr>
      <w:tr w:rsidR="006344CA" w:rsidRPr="0098436F" w14:paraId="76752F8A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878D38" w14:textId="77777777" w:rsidR="006344CA" w:rsidRPr="0098436F" w:rsidRDefault="006344CA" w:rsidP="00EE1723">
            <w:pPr>
              <w:pStyle w:val="Corpsdetexte"/>
              <w:rPr>
                <w:sz w:val="32"/>
                <w:szCs w:val="32"/>
              </w:rPr>
            </w:pPr>
            <w:proofErr w:type="gramStart"/>
            <w:r w:rsidRPr="0098436F">
              <w:rPr>
                <w:sz w:val="28"/>
                <w:szCs w:val="28"/>
              </w:rPr>
              <w:t>foncé</w:t>
            </w:r>
            <w:proofErr w:type="gramEnd"/>
            <w:r w:rsidRPr="0098436F">
              <w:rPr>
                <w:sz w:val="28"/>
                <w:szCs w:val="28"/>
              </w:rPr>
              <w:t>(-e)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416965" w14:textId="77777777" w:rsidR="006344CA" w:rsidRPr="0098436F" w:rsidRDefault="00015655" w:rsidP="00C26B6D">
            <w:pPr>
              <w:pStyle w:val="Corpsdetexte"/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bleutée</w:t>
            </w:r>
          </w:p>
        </w:tc>
      </w:tr>
      <w:tr w:rsidR="006344CA" w:rsidRPr="0098436F" w14:paraId="1482990C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DB7E6" w14:textId="77777777" w:rsidR="006344CA" w:rsidRPr="0098436F" w:rsidRDefault="006344CA" w:rsidP="00EE1723">
            <w:pPr>
              <w:pStyle w:val="Corpsdetexte"/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verdâtre (-âtre)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74A24A" w14:textId="77777777" w:rsidR="006344CA" w:rsidRPr="0098436F" w:rsidRDefault="00015655" w:rsidP="00EE172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015655">
              <w:rPr>
                <w:i/>
                <w:sz w:val="28"/>
                <w:szCs w:val="28"/>
              </w:rPr>
              <w:t>hoquet</w:t>
            </w:r>
          </w:p>
        </w:tc>
      </w:tr>
      <w:tr w:rsidR="006344CA" w:rsidRPr="0098436F" w14:paraId="22F302EE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6229F" w14:textId="77777777" w:rsidR="006344CA" w:rsidRPr="00015655" w:rsidRDefault="006344CA" w:rsidP="00EE1723">
            <w:pPr>
              <w:pStyle w:val="Corpsdetexte"/>
              <w:rPr>
                <w:i/>
                <w:sz w:val="28"/>
                <w:szCs w:val="28"/>
              </w:rPr>
            </w:pPr>
            <w:r w:rsidRPr="00015655">
              <w:rPr>
                <w:i/>
                <w:sz w:val="28"/>
                <w:szCs w:val="28"/>
              </w:rPr>
              <w:t>le caillot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DB0F9E" w14:textId="77777777" w:rsidR="006344CA" w:rsidRDefault="00015655" w:rsidP="00015655">
            <w:pPr>
              <w:pStyle w:val="Corpsdetexte"/>
              <w:rPr>
                <w:sz w:val="28"/>
                <w:szCs w:val="28"/>
              </w:rPr>
            </w:pPr>
            <w:r w:rsidRPr="00015655">
              <w:rPr>
                <w:i/>
                <w:sz w:val="28"/>
                <w:szCs w:val="28"/>
              </w:rPr>
              <w:t>enroué</w:t>
            </w:r>
            <w:r w:rsidRPr="0098436F">
              <w:rPr>
                <w:sz w:val="28"/>
                <w:szCs w:val="28"/>
              </w:rPr>
              <w:t xml:space="preserve"> </w:t>
            </w:r>
          </w:p>
        </w:tc>
      </w:tr>
      <w:tr w:rsidR="00C47789" w:rsidRPr="0098436F" w14:paraId="73471E4F" w14:textId="77777777"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C438D4" w14:textId="77777777" w:rsidR="00C47789" w:rsidRDefault="00015655" w:rsidP="00EE172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être essoufflé /s’essouffler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C50B17" w14:textId="77777777" w:rsidR="00C47789" w:rsidRDefault="00015655" w:rsidP="00EE1723">
            <w:pPr>
              <w:pStyle w:val="Corpsdetexte"/>
              <w:rPr>
                <w:sz w:val="28"/>
                <w:szCs w:val="28"/>
              </w:rPr>
            </w:pPr>
            <w:r w:rsidRPr="00015655">
              <w:rPr>
                <w:i/>
                <w:sz w:val="28"/>
                <w:szCs w:val="28"/>
              </w:rPr>
              <w:t>ronfler</w:t>
            </w:r>
          </w:p>
        </w:tc>
      </w:tr>
    </w:tbl>
    <w:p w14:paraId="0A62BC4E" w14:textId="33CBFF98" w:rsidR="006344CA" w:rsidRPr="002B5DDF" w:rsidRDefault="006344CA" w:rsidP="00AD67F0">
      <w:pPr>
        <w:pStyle w:val="Pa4"/>
        <w:ind w:left="-567" w:right="-1418"/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</w:pPr>
      <w:r w:rsidRPr="00204DB5">
        <w:rPr>
          <w:rStyle w:val="A3"/>
          <w:lang w:val="fr-FR"/>
        </w:rPr>
        <w:t>Interrogatoire</w:t>
      </w:r>
      <w:r>
        <w:rPr>
          <w:rStyle w:val="A3"/>
          <w:lang w:val="fr-FR"/>
        </w:rPr>
        <w:t xml:space="preserve"> en pneumologie</w:t>
      </w:r>
      <w:r w:rsidR="002B5DDF">
        <w:rPr>
          <w:rStyle w:val="A3"/>
          <w:lang w:val="fr-FR"/>
        </w:rPr>
        <w:t xml:space="preserve"> </w:t>
      </w:r>
      <w:r w:rsidR="002B5DDF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utiliser </w:t>
      </w:r>
      <w:r w:rsidR="00AD67F0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au maximum </w:t>
      </w:r>
      <w:r w:rsidR="002B5DDF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>le vocabulaire pour faire le travail.</w:t>
      </w:r>
    </w:p>
    <w:p w14:paraId="08DEBCB4" w14:textId="4EADAAC8" w:rsidR="006344CA" w:rsidRPr="00851554" w:rsidRDefault="00B1697E" w:rsidP="006344CA">
      <w:pPr>
        <w:pStyle w:val="Pa3"/>
        <w:tabs>
          <w:tab w:val="left" w:pos="142"/>
        </w:tabs>
        <w:ind w:hanging="426"/>
        <w:rPr>
          <w:rFonts w:ascii="Arial Rounded MT Bold" w:eastAsia="Helvetica" w:hAnsi="Arial Rounded MT Bold"/>
          <w:color w:val="FF0000"/>
          <w:szCs w:val="24"/>
          <w:lang w:val="fr-FR"/>
        </w:rPr>
      </w:pPr>
      <w:r w:rsidRPr="00B1697E">
        <w:rPr>
          <w:rFonts w:ascii="Arial Black" w:eastAsia="Helvetica" w:hAnsi="Arial Black"/>
          <w:lang w:val="fr-FR"/>
        </w:rPr>
        <w:t>A)</w:t>
      </w:r>
      <w:r>
        <w:rPr>
          <w:rFonts w:ascii="Helvetica" w:eastAsia="Helvetica" w:hAnsi="Helvetica"/>
          <w:sz w:val="20"/>
          <w:lang w:val="fr-FR"/>
        </w:rPr>
        <w:t xml:space="preserve"> </w:t>
      </w:r>
      <w:proofErr w:type="gramStart"/>
      <w:r w:rsidR="006344CA" w:rsidRPr="00851554">
        <w:rPr>
          <w:rFonts w:ascii="Helvetica" w:eastAsia="Helvetica" w:hAnsi="Helvetica"/>
          <w:b/>
          <w:bCs/>
          <w:sz w:val="20"/>
          <w:lang w:val="fr-FR"/>
        </w:rPr>
        <w:t>ATCD</w:t>
      </w:r>
      <w:r w:rsidR="006344CA" w:rsidRPr="00204DB5">
        <w:rPr>
          <w:rFonts w:ascii="Helvetica" w:eastAsia="Helvetica" w:hAnsi="Helvetica"/>
          <w:i/>
          <w:sz w:val="16"/>
          <w:lang w:val="fr-FR"/>
        </w:rPr>
        <w:t>(</w:t>
      </w:r>
      <w:proofErr w:type="gramEnd"/>
      <w:r w:rsidR="006344CA" w:rsidRPr="00204DB5">
        <w:rPr>
          <w:rFonts w:ascii="Helvetica" w:eastAsia="Helvetica" w:hAnsi="Helvetica"/>
          <w:i/>
          <w:sz w:val="16"/>
          <w:lang w:val="fr-FR"/>
        </w:rPr>
        <w:t xml:space="preserve">tumeurs) </w:t>
      </w:r>
      <w:r w:rsidR="006344CA" w:rsidRPr="00204DB5">
        <w:rPr>
          <w:rFonts w:ascii="Helvetica" w:eastAsia="Helvetica" w:hAnsi="Helvetica"/>
          <w:sz w:val="20"/>
          <w:lang w:val="fr-FR"/>
        </w:rPr>
        <w:t xml:space="preserve">  </w:t>
      </w:r>
      <w:proofErr w:type="spellStart"/>
      <w:r w:rsidR="006344CA" w:rsidRPr="00851554">
        <w:rPr>
          <w:rFonts w:ascii="Helvetica" w:eastAsia="Helvetica" w:hAnsi="Helvetica"/>
          <w:b/>
          <w:bCs/>
          <w:sz w:val="20"/>
          <w:lang w:val="fr-FR"/>
        </w:rPr>
        <w:t>MdV</w:t>
      </w:r>
      <w:proofErr w:type="spellEnd"/>
      <w:r w:rsidR="006344CA" w:rsidRPr="00204DB5">
        <w:rPr>
          <w:rFonts w:ascii="Helvetica" w:eastAsia="Helvetica" w:hAnsi="Helvetica"/>
          <w:sz w:val="20"/>
          <w:lang w:val="fr-FR"/>
        </w:rPr>
        <w:t xml:space="preserve"> (</w:t>
      </w:r>
      <w:r w:rsidR="006344CA" w:rsidRPr="00204DB5">
        <w:rPr>
          <w:lang w:val="fr-FR"/>
        </w:rPr>
        <w:t xml:space="preserve"> </w:t>
      </w:r>
      <w:r w:rsidR="006344CA" w:rsidRPr="00204DB5">
        <w:rPr>
          <w:lang w:val="fr-FR"/>
        </w:rPr>
        <w:sym w:font="Wingdings" w:char="F071"/>
      </w:r>
      <w:r w:rsidR="006344CA" w:rsidRPr="00204DB5">
        <w:rPr>
          <w:rFonts w:ascii="Helvetica" w:eastAsia="Helvetica" w:hAnsi="Helvetica"/>
          <w:sz w:val="20"/>
          <w:lang w:val="fr-FR"/>
        </w:rPr>
        <w:t xml:space="preserve">profession </w:t>
      </w:r>
      <w:r w:rsidR="006344CA" w:rsidRPr="00204DB5">
        <w:rPr>
          <w:lang w:val="fr-FR"/>
        </w:rPr>
        <w:sym w:font="Wingdings" w:char="F071"/>
      </w:r>
      <w:r w:rsidR="006344CA" w:rsidRPr="00204DB5">
        <w:rPr>
          <w:lang w:val="fr-FR"/>
        </w:rPr>
        <w:t xml:space="preserve">tabac </w:t>
      </w:r>
      <w:r w:rsidR="006344CA" w:rsidRPr="00204DB5">
        <w:rPr>
          <w:rFonts w:ascii="Helvetica" w:eastAsia="Helvetica" w:hAnsi="Helvetica"/>
          <w:sz w:val="20"/>
          <w:lang w:val="fr-FR"/>
        </w:rPr>
        <w:t>).</w:t>
      </w:r>
      <w:r w:rsidR="00851554">
        <w:rPr>
          <w:rFonts w:ascii="Helvetica" w:eastAsia="Helvetica" w:hAnsi="Helvetica"/>
          <w:sz w:val="20"/>
          <w:lang w:val="fr-FR"/>
        </w:rPr>
        <w:t xml:space="preserve"> </w:t>
      </w:r>
      <w:r w:rsidR="00851554">
        <w:rPr>
          <w:rFonts w:ascii="Arial Rounded MT Bold" w:eastAsia="Helvetica" w:hAnsi="Arial Rounded MT Bold"/>
          <w:color w:val="FF0000"/>
          <w:szCs w:val="24"/>
          <w:lang w:val="fr-FR"/>
        </w:rPr>
        <w:t xml:space="preserve">3 </w:t>
      </w:r>
      <w:r w:rsidR="00AD67F0">
        <w:rPr>
          <w:rFonts w:ascii="Arial Rounded MT Bold" w:eastAsia="Helvetica" w:hAnsi="Arial Rounded MT Bold"/>
          <w:color w:val="FF0000"/>
          <w:szCs w:val="24"/>
          <w:lang w:val="fr-FR"/>
        </w:rPr>
        <w:t xml:space="preserve">questions </w:t>
      </w:r>
    </w:p>
    <w:p w14:paraId="63F9F9FD" w14:textId="0A768E75" w:rsidR="00B1697E" w:rsidRDefault="00B1697E" w:rsidP="00B1697E">
      <w:pPr>
        <w:pStyle w:val="Pa3"/>
        <w:ind w:hanging="426"/>
        <w:rPr>
          <w:rFonts w:ascii="Helvetica" w:eastAsia="Helvetica" w:hAnsi="Helvetica"/>
          <w:sz w:val="20"/>
          <w:lang w:val="fr-FR"/>
        </w:rPr>
      </w:pPr>
      <w:r w:rsidRPr="00B1697E">
        <w:rPr>
          <w:rFonts w:ascii="Arial Black" w:eastAsia="Helvetica" w:hAnsi="Arial Black"/>
          <w:lang w:val="fr-FR"/>
        </w:rPr>
        <w:t>B)</w:t>
      </w:r>
      <w:r>
        <w:rPr>
          <w:rFonts w:ascii="Helvetica" w:eastAsia="Helvetica" w:hAnsi="Helvetica"/>
          <w:sz w:val="20"/>
          <w:lang w:val="fr-FR"/>
        </w:rPr>
        <w:t xml:space="preserve"> </w:t>
      </w:r>
      <w:r w:rsidR="006344CA" w:rsidRPr="00851554">
        <w:rPr>
          <w:rFonts w:ascii="Helvetica" w:eastAsia="Helvetica" w:hAnsi="Helvetica"/>
          <w:b/>
          <w:bCs/>
          <w:sz w:val="20"/>
          <w:lang w:val="fr-FR"/>
        </w:rPr>
        <w:t>Vaccinations</w:t>
      </w:r>
      <w:r w:rsidR="006344CA" w:rsidRPr="00204DB5">
        <w:rPr>
          <w:rFonts w:ascii="Helvetica" w:eastAsia="Helvetica" w:hAnsi="Helvetica"/>
          <w:sz w:val="20"/>
          <w:lang w:val="fr-FR"/>
        </w:rPr>
        <w:t xml:space="preserve"> </w:t>
      </w:r>
      <w:r w:rsidR="006344CA" w:rsidRPr="00204DB5">
        <w:rPr>
          <w:lang w:val="fr-FR"/>
        </w:rPr>
        <w:t xml:space="preserve"> </w:t>
      </w:r>
      <w:r w:rsidR="006344CA" w:rsidRPr="00204DB5">
        <w:rPr>
          <w:lang w:val="fr-FR"/>
        </w:rPr>
        <w:sym w:font="Wingdings" w:char="F071"/>
      </w:r>
      <w:r w:rsidR="006344CA" w:rsidRPr="00204DB5">
        <w:rPr>
          <w:lang w:val="fr-FR"/>
        </w:rPr>
        <w:t xml:space="preserve"> </w:t>
      </w:r>
      <w:r w:rsidR="006344CA" w:rsidRPr="00204DB5">
        <w:rPr>
          <w:rFonts w:ascii="Helvetica" w:eastAsia="Helvetica" w:hAnsi="Helvetica"/>
          <w:sz w:val="20"/>
          <w:lang w:val="fr-FR"/>
        </w:rPr>
        <w:t>(B.</w:t>
      </w:r>
      <w:proofErr w:type="gramStart"/>
      <w:r w:rsidR="006344CA" w:rsidRPr="00204DB5">
        <w:rPr>
          <w:rFonts w:ascii="Helvetica" w:eastAsia="Helvetica" w:hAnsi="Helvetica"/>
          <w:sz w:val="20"/>
          <w:lang w:val="fr-FR"/>
        </w:rPr>
        <w:t>C.G</w:t>
      </w:r>
      <w:proofErr w:type="gramEnd"/>
      <w:r w:rsidR="006344CA" w:rsidRPr="00204DB5">
        <w:rPr>
          <w:rFonts w:ascii="Helvetica" w:eastAsia="Helvetica" w:hAnsi="Helvetica"/>
          <w:sz w:val="20"/>
          <w:lang w:val="fr-FR"/>
        </w:rPr>
        <w:t xml:space="preserve">).Rechercher </w:t>
      </w:r>
      <w:r w:rsidR="006344CA" w:rsidRPr="00204DB5">
        <w:rPr>
          <w:lang w:val="fr-FR"/>
        </w:rPr>
        <w:sym w:font="Wingdings" w:char="F071"/>
      </w:r>
      <w:r w:rsidR="006344CA" w:rsidRPr="00204DB5">
        <w:rPr>
          <w:rFonts w:ascii="Arial Black" w:eastAsia="Helvetica" w:hAnsi="Arial Black"/>
          <w:i/>
          <w:iCs/>
          <w:sz w:val="20"/>
          <w:u w:val="single"/>
          <w:lang w:val="fr-FR"/>
        </w:rPr>
        <w:t>immunodépression</w:t>
      </w:r>
      <w:r w:rsidR="00851554">
        <w:rPr>
          <w:rFonts w:ascii="Arial Black" w:eastAsia="Helvetica" w:hAnsi="Arial Black"/>
          <w:i/>
          <w:iCs/>
          <w:sz w:val="20"/>
          <w:u w:val="single"/>
          <w:lang w:val="fr-FR"/>
        </w:rPr>
        <w:t xml:space="preserve"> </w:t>
      </w:r>
      <w:r w:rsidR="00851554">
        <w:rPr>
          <w:rFonts w:ascii="Arial Rounded MT Bold" w:eastAsia="Helvetica" w:hAnsi="Arial Rounded MT Bold"/>
          <w:color w:val="FF0000"/>
          <w:szCs w:val="24"/>
          <w:lang w:val="fr-FR"/>
        </w:rPr>
        <w:t>2 questions</w:t>
      </w:r>
    </w:p>
    <w:p w14:paraId="07F84C62" w14:textId="77777777" w:rsidR="006344CA" w:rsidRPr="00B1697E" w:rsidRDefault="00B1697E" w:rsidP="00B1697E">
      <w:pPr>
        <w:pStyle w:val="Pa3"/>
        <w:ind w:hanging="426"/>
        <w:rPr>
          <w:rFonts w:ascii="Helvetica" w:eastAsia="Helvetica" w:hAnsi="Helvetica"/>
          <w:sz w:val="20"/>
          <w:lang w:val="fr-FR"/>
        </w:rPr>
      </w:pPr>
      <w:r w:rsidRPr="00B1697E">
        <w:rPr>
          <w:rFonts w:ascii="Arial Black" w:eastAsia="Helvetica" w:hAnsi="Arial Black"/>
          <w:lang w:val="fr-FR"/>
        </w:rPr>
        <w:t>C)</w:t>
      </w:r>
      <w:r>
        <w:rPr>
          <w:rFonts w:ascii="Helvetica" w:eastAsia="Helvetica" w:hAnsi="Helvetica"/>
          <w:b/>
          <w:lang w:val="fr-FR"/>
        </w:rPr>
        <w:t xml:space="preserve"> </w:t>
      </w:r>
      <w:r w:rsidR="006344CA" w:rsidRPr="00204DB5">
        <w:rPr>
          <w:rFonts w:ascii="Helvetica" w:eastAsia="Helvetica" w:hAnsi="Helvetica"/>
          <w:b/>
          <w:lang w:val="fr-FR"/>
        </w:rPr>
        <w:t>les 4+3 signes fonctionnels</w:t>
      </w:r>
      <w:r w:rsidR="006344CA">
        <w:rPr>
          <w:rFonts w:ascii="Helvetica" w:eastAsia="Helvetica" w:hAnsi="Helvetica"/>
          <w:b/>
          <w:lang w:val="fr-FR"/>
        </w:rPr>
        <w:t xml:space="preserve"> en pneumo</w:t>
      </w:r>
      <w:r w:rsidR="006344CA" w:rsidRPr="00204DB5">
        <w:rPr>
          <w:rFonts w:ascii="Helvetica" w:eastAsia="Helvetica" w:hAnsi="Helvetica"/>
          <w:b/>
          <w:lang w:val="fr-FR"/>
        </w:rPr>
        <w:t> :</w:t>
      </w:r>
    </w:p>
    <w:tbl>
      <w:tblPr>
        <w:tblStyle w:val="Grilledutableau"/>
        <w:tblW w:w="9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42"/>
        <w:gridCol w:w="4556"/>
        <w:gridCol w:w="1823"/>
        <w:gridCol w:w="2638"/>
        <w:gridCol w:w="47"/>
      </w:tblGrid>
      <w:tr w:rsidR="00851554" w:rsidRPr="00204DB5" w14:paraId="14293B77" w14:textId="77777777" w:rsidTr="00AD67F0">
        <w:trPr>
          <w:gridBefore w:val="1"/>
          <w:wBefore w:w="142" w:type="dxa"/>
          <w:trHeight w:val="381"/>
        </w:trPr>
        <w:tc>
          <w:tcPr>
            <w:tcW w:w="4556" w:type="dxa"/>
            <w:vMerge w:val="restart"/>
            <w:tcBorders>
              <w:top w:val="nil"/>
              <w:right w:val="nil"/>
            </w:tcBorders>
            <w:vAlign w:val="center"/>
          </w:tcPr>
          <w:p w14:paraId="5B970D89" w14:textId="77777777" w:rsidR="00851554" w:rsidRPr="00204DB5" w:rsidRDefault="00851554" w:rsidP="006344CA">
            <w:pPr>
              <w:pStyle w:val="Pa3"/>
              <w:spacing w:line="240" w:lineRule="auto"/>
              <w:rPr>
                <w:rFonts w:ascii="Helvetica-Bold" w:eastAsia="Helvetica-Bold" w:hAnsi="Helvetica-Bold"/>
                <w:b/>
                <w:lang w:val="fr-FR"/>
              </w:rPr>
            </w:pPr>
            <w:r w:rsidRPr="00204DB5">
              <w:rPr>
                <w:rFonts w:ascii="Helvetica-Bold" w:eastAsia="Helvetica-Bold" w:hAnsi="Helvetica-Bold"/>
                <w:b/>
                <w:lang w:val="fr-FR"/>
              </w:rPr>
              <w:t xml:space="preserve">1) Toux :  </w:t>
            </w:r>
            <w:r w:rsidRPr="00851554">
              <w:rPr>
                <w:rFonts w:ascii="Arial Rounded MT Bold" w:hAnsi="Arial Rounded MT Bold"/>
                <w:color w:val="FF0000"/>
                <w:sz w:val="24"/>
                <w:szCs w:val="24"/>
                <w:lang w:val="fr-FR"/>
              </w:rPr>
              <w:t>5 informations à chercher</w:t>
            </w:r>
          </w:p>
          <w:p w14:paraId="4CEF3AFA" w14:textId="77777777" w:rsidR="00851554" w:rsidRPr="00204DB5" w:rsidRDefault="00851554" w:rsidP="006344CA">
            <w:pPr>
              <w:pStyle w:val="Pa3"/>
              <w:spacing w:line="240" w:lineRule="auto"/>
              <w:rPr>
                <w:rFonts w:ascii="Helvetica" w:eastAsia="Helvetica" w:hAnsi="Helvetica"/>
                <w:lang w:val="fr-FR"/>
              </w:rPr>
            </w:pPr>
            <w:r w:rsidRPr="00204DB5">
              <w:rPr>
                <w:rFonts w:ascii="Helvetica-Bold" w:eastAsia="Helvetica-Bold" w:hAnsi="Helvetica-Bold"/>
                <w:b/>
                <w:lang w:val="fr-FR"/>
              </w:rPr>
              <w:t xml:space="preserve">2) Expectoration : </w:t>
            </w:r>
            <w:r w:rsidRPr="00851554">
              <w:rPr>
                <w:rFonts w:ascii="Arial Rounded MT Bold" w:hAnsi="Arial Rounded MT Bold"/>
                <w:color w:val="FF0000"/>
                <w:sz w:val="24"/>
                <w:szCs w:val="24"/>
                <w:lang w:val="fr-FR"/>
              </w:rPr>
              <w:t>3 informations</w:t>
            </w:r>
          </w:p>
          <w:p w14:paraId="10B66C7A" w14:textId="77777777" w:rsidR="00851554" w:rsidRPr="00204DB5" w:rsidRDefault="00851554" w:rsidP="006344CA">
            <w:pPr>
              <w:pStyle w:val="Pa3"/>
              <w:spacing w:line="240" w:lineRule="auto"/>
              <w:rPr>
                <w:rFonts w:ascii="Helvetica" w:eastAsia="Helvetica" w:hAnsi="Helvetica"/>
                <w:i/>
                <w:iCs/>
                <w:sz w:val="16"/>
                <w:szCs w:val="16"/>
                <w:lang w:val="fr-FR"/>
              </w:rPr>
            </w:pPr>
            <w:r w:rsidRPr="00204DB5">
              <w:rPr>
                <w:lang w:val="fr-FR"/>
              </w:rPr>
              <w:t xml:space="preserve"> </w:t>
            </w:r>
            <w:r w:rsidRPr="00204DB5">
              <w:rPr>
                <w:rFonts w:ascii="Helvetica-Bold" w:eastAsia="Helvetica-Bold" w:hAnsi="Helvetica-Bold"/>
                <w:b/>
                <w:lang w:val="fr-FR"/>
              </w:rPr>
              <w:t xml:space="preserve">Hémoptysie : </w:t>
            </w:r>
            <w:r w:rsidRPr="00851554">
              <w:rPr>
                <w:rFonts w:ascii="Arial Rounded MT Bold" w:hAnsi="Arial Rounded MT Bold"/>
                <w:color w:val="FF0000"/>
                <w:sz w:val="24"/>
                <w:szCs w:val="24"/>
                <w:lang w:val="fr-FR"/>
              </w:rPr>
              <w:t>2 informations</w:t>
            </w:r>
          </w:p>
          <w:p w14:paraId="416C4E20" w14:textId="77777777" w:rsidR="00851554" w:rsidRPr="006344CA" w:rsidRDefault="00851554" w:rsidP="006344CA">
            <w:pPr>
              <w:pStyle w:val="Pa3"/>
              <w:spacing w:line="240" w:lineRule="auto"/>
              <w:rPr>
                <w:rFonts w:ascii="Helvetica-Bold" w:eastAsia="Helvetica-Bold" w:hAnsi="Helvetica-Bold"/>
                <w:b/>
                <w:lang w:val="fr-FR"/>
              </w:rPr>
            </w:pPr>
            <w:r w:rsidRPr="00204DB5">
              <w:rPr>
                <w:rFonts w:ascii="Helvetica-Bold" w:eastAsia="Helvetica-Bold" w:hAnsi="Helvetica-Bold"/>
                <w:b/>
                <w:lang w:val="fr-FR"/>
              </w:rPr>
              <w:t xml:space="preserve">3) Dyspnée : </w:t>
            </w:r>
            <w:r w:rsidRPr="00851554">
              <w:rPr>
                <w:rFonts w:ascii="Arial Rounded MT Bold" w:hAnsi="Arial Rounded MT Bold"/>
                <w:color w:val="FF0000"/>
                <w:sz w:val="24"/>
                <w:szCs w:val="24"/>
                <w:lang w:val="fr-FR"/>
              </w:rPr>
              <w:t>5 informations</w:t>
            </w:r>
            <w:r w:rsidRPr="00204DB5">
              <w:rPr>
                <w:rFonts w:ascii="Helvetica-Bold" w:eastAsia="Helvetica-Bold" w:hAnsi="Helvetica-Bold"/>
                <w:b/>
                <w:lang w:val="fr-FR"/>
              </w:rPr>
              <w:t xml:space="preserve"> 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F83D" w14:textId="77777777" w:rsidR="00851554" w:rsidRPr="00204DB5" w:rsidRDefault="00851554" w:rsidP="006344CA">
            <w:pPr>
              <w:pStyle w:val="Default"/>
              <w:spacing w:line="280" w:lineRule="exact"/>
              <w:rPr>
                <w:lang w:val="fr-FR"/>
              </w:rPr>
            </w:pPr>
            <w:r w:rsidRPr="00204DB5">
              <w:rPr>
                <w:b/>
                <w:lang w:val="fr-FR"/>
              </w:rPr>
              <w:t>4) la douleur thoracique</w:t>
            </w:r>
            <w:r w:rsidRPr="00204DB5">
              <w:rPr>
                <w:lang w:val="fr-FR"/>
              </w:rPr>
              <w:t xml:space="preserve"> (vue en cardio)</w:t>
            </w:r>
          </w:p>
        </w:tc>
      </w:tr>
      <w:tr w:rsidR="00851554" w:rsidRPr="00204DB5" w14:paraId="20A3BE62" w14:textId="77777777" w:rsidTr="00AD67F0">
        <w:trPr>
          <w:gridBefore w:val="1"/>
          <w:wBefore w:w="142" w:type="dxa"/>
          <w:trHeight w:val="380"/>
        </w:trPr>
        <w:tc>
          <w:tcPr>
            <w:tcW w:w="4556" w:type="dxa"/>
            <w:vMerge/>
            <w:tcBorders>
              <w:bottom w:val="nil"/>
              <w:right w:val="nil"/>
            </w:tcBorders>
            <w:vAlign w:val="center"/>
          </w:tcPr>
          <w:p w14:paraId="0CDB0F16" w14:textId="77777777" w:rsidR="00851554" w:rsidRPr="00204DB5" w:rsidRDefault="00851554" w:rsidP="006344CA">
            <w:pPr>
              <w:pStyle w:val="Pa3"/>
              <w:spacing w:line="240" w:lineRule="auto"/>
              <w:rPr>
                <w:rFonts w:ascii="Helvetica-Bold" w:eastAsia="Helvetica-Bold" w:hAnsi="Helvetica-Bold"/>
                <w:b/>
                <w:lang w:val="fr-F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8413" w14:textId="77777777" w:rsidR="00851554" w:rsidRDefault="00851554" w:rsidP="00851554">
            <w:pPr>
              <w:pStyle w:val="Default"/>
              <w:spacing w:line="280" w:lineRule="exact"/>
              <w:rPr>
                <w:lang w:val="fr-FR"/>
              </w:rPr>
            </w:pPr>
            <w:r w:rsidRPr="00204DB5">
              <w:rPr>
                <w:lang w:val="fr-FR"/>
              </w:rPr>
              <w:t>5) le ronflement</w:t>
            </w:r>
          </w:p>
          <w:p w14:paraId="557DB8DF" w14:textId="77777777" w:rsidR="00851554" w:rsidRPr="00204DB5" w:rsidRDefault="00851554" w:rsidP="00851554">
            <w:pPr>
              <w:pStyle w:val="Default"/>
              <w:spacing w:line="280" w:lineRule="exact"/>
              <w:rPr>
                <w:lang w:val="fr-FR"/>
              </w:rPr>
            </w:pPr>
            <w:r w:rsidRPr="00204DB5">
              <w:rPr>
                <w:lang w:val="fr-FR"/>
              </w:rPr>
              <w:t>6) le hoquet</w:t>
            </w:r>
          </w:p>
          <w:p w14:paraId="532A3966" w14:textId="77777777" w:rsidR="00851554" w:rsidRPr="00204DB5" w:rsidRDefault="00851554" w:rsidP="00851554">
            <w:pPr>
              <w:pStyle w:val="Default"/>
              <w:spacing w:line="280" w:lineRule="exact"/>
              <w:rPr>
                <w:b/>
                <w:lang w:val="fr-FR"/>
              </w:rPr>
            </w:pPr>
            <w:r w:rsidRPr="00204DB5">
              <w:rPr>
                <w:lang w:val="fr-FR"/>
              </w:rPr>
              <w:t>7) la dysphonie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D799" w14:textId="79F25A70" w:rsidR="00851554" w:rsidRPr="00851554" w:rsidRDefault="00851554" w:rsidP="006344CA">
            <w:pPr>
              <w:pStyle w:val="Default"/>
              <w:spacing w:line="280" w:lineRule="exact"/>
              <w:rPr>
                <w:rFonts w:ascii="Arial Rounded MT Bold" w:hAnsi="Arial Rounded MT Bold"/>
                <w:bCs/>
                <w:color w:val="FF000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rial Rounded MT Bold" w:hAnsi="Arial Rounded MT Bold"/>
                <w:bCs/>
                <w:color w:val="FF0000"/>
                <w:sz w:val="24"/>
                <w:szCs w:val="24"/>
                <w:lang w:val="fr-FR"/>
              </w:rPr>
              <w:t>pour</w:t>
            </w:r>
            <w:proofErr w:type="gramEnd"/>
            <w:r>
              <w:rPr>
                <w:rFonts w:ascii="Arial Rounded MT Bold" w:hAnsi="Arial Rounded MT Bold"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r w:rsidR="00AD67F0">
              <w:rPr>
                <w:rFonts w:ascii="Arial Rounded MT Bold" w:hAnsi="Arial Rounded MT Bold"/>
                <w:bCs/>
                <w:color w:val="FF0000"/>
                <w:sz w:val="24"/>
                <w:szCs w:val="24"/>
                <w:lang w:val="fr-FR"/>
              </w:rPr>
              <w:t xml:space="preserve">les </w:t>
            </w:r>
            <w:r>
              <w:rPr>
                <w:rFonts w:ascii="Arial Rounded MT Bold" w:hAnsi="Arial Rounded MT Bold"/>
                <w:bCs/>
                <w:color w:val="FF0000"/>
                <w:sz w:val="24"/>
                <w:szCs w:val="24"/>
                <w:lang w:val="fr-FR"/>
              </w:rPr>
              <w:t xml:space="preserve">numéro </w:t>
            </w:r>
            <w:r w:rsidR="00AD67F0">
              <w:rPr>
                <w:rFonts w:ascii="Arial Rounded MT Bold" w:hAnsi="Arial Rounded MT Bold"/>
                <w:bCs/>
                <w:color w:val="FF0000"/>
                <w:sz w:val="24"/>
                <w:szCs w:val="24"/>
                <w:lang w:val="fr-FR"/>
              </w:rPr>
              <w:t xml:space="preserve">4 à 7 </w:t>
            </w:r>
            <w:r>
              <w:rPr>
                <w:rFonts w:ascii="Arial Rounded MT Bold" w:hAnsi="Arial Rounded MT Bold"/>
                <w:bCs/>
                <w:color w:val="FF0000"/>
                <w:sz w:val="24"/>
                <w:szCs w:val="24"/>
                <w:lang w:val="fr-FR"/>
              </w:rPr>
              <w:t>trouvez au moins une question</w:t>
            </w:r>
          </w:p>
        </w:tc>
      </w:tr>
      <w:tr w:rsidR="006344CA" w:rsidRPr="000E0377" w14:paraId="4CF21A43" w14:textId="77777777" w:rsidTr="00AD67F0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42" w:type="dxa"/>
        </w:trPr>
        <w:tc>
          <w:tcPr>
            <w:tcW w:w="9064" w:type="dxa"/>
            <w:gridSpan w:val="4"/>
            <w:tcBorders>
              <w:top w:val="nil"/>
            </w:tcBorders>
          </w:tcPr>
          <w:p w14:paraId="44CB791D" w14:textId="77777777" w:rsidR="006344CA" w:rsidRPr="00851554" w:rsidRDefault="00851554" w:rsidP="00851554">
            <w:pPr>
              <w:tabs>
                <w:tab w:val="left" w:pos="190"/>
              </w:tabs>
              <w:autoSpaceDE w:val="0"/>
              <w:autoSpaceDN w:val="0"/>
              <w:adjustRightInd w:val="0"/>
              <w:rPr>
                <w:rFonts w:ascii="Arial Rounded MT Bold" w:hAnsi="Arial Rounded MT Bold" w:cs="Arial Black"/>
                <w:color w:val="FF0000"/>
                <w:sz w:val="24"/>
                <w:szCs w:val="24"/>
              </w:rPr>
            </w:pPr>
            <w:r>
              <w:rPr>
                <w:rFonts w:ascii="Arial Black" w:hAnsi="Arial Black" w:cs="Arial Black"/>
                <w:color w:val="000000"/>
                <w:sz w:val="32"/>
                <w:szCs w:val="32"/>
              </w:rPr>
              <w:tab/>
            </w:r>
            <w:r>
              <w:rPr>
                <w:rFonts w:ascii="Arial Rounded MT Bold" w:hAnsi="Arial Rounded MT Bold" w:cs="Arial Black"/>
                <w:color w:val="FF0000"/>
                <w:sz w:val="24"/>
                <w:szCs w:val="24"/>
              </w:rPr>
              <w:t xml:space="preserve">Pour </w:t>
            </w:r>
            <w:r w:rsidRPr="00851554">
              <w:rPr>
                <w:rFonts w:ascii="Arial Rounded MT Bold" w:hAnsi="Arial Rounded MT Bold" w:cs="Arial Black"/>
                <w:color w:val="000000" w:themeColor="text1"/>
                <w:sz w:val="24"/>
                <w:szCs w:val="24"/>
              </w:rPr>
              <w:t xml:space="preserve">1) 2) 3) </w:t>
            </w:r>
            <w:r>
              <w:rPr>
                <w:rFonts w:ascii="Arial Rounded MT Bold" w:hAnsi="Arial Rounded MT Bold" w:cs="Arial Black"/>
                <w:color w:val="FF0000"/>
                <w:sz w:val="24"/>
                <w:szCs w:val="24"/>
              </w:rPr>
              <w:t>trouvez les informations à chercher et écrire les questions</w:t>
            </w:r>
          </w:p>
        </w:tc>
      </w:tr>
      <w:tr w:rsidR="006344CA" w:rsidRPr="000E0377" w14:paraId="6584F461" w14:textId="77777777" w:rsidTr="00AD67F0">
        <w:tblPrEx>
          <w:tblBorders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47" w:type="dxa"/>
        </w:trPr>
        <w:tc>
          <w:tcPr>
            <w:tcW w:w="9159" w:type="dxa"/>
            <w:gridSpan w:val="4"/>
          </w:tcPr>
          <w:p w14:paraId="7EE6562D" w14:textId="4938FBA4" w:rsidR="006344CA" w:rsidRPr="00AD67F0" w:rsidRDefault="00851554" w:rsidP="00851554">
            <w:pPr>
              <w:autoSpaceDE w:val="0"/>
              <w:autoSpaceDN w:val="0"/>
              <w:adjustRightInd w:val="0"/>
              <w:rPr>
                <w:rFonts w:ascii="Arial Rounded MT Bold" w:hAnsi="Arial Rounded MT Bold"/>
                <w:color w:val="FF0000"/>
                <w:sz w:val="32"/>
                <w:szCs w:val="32"/>
              </w:rPr>
            </w:pPr>
            <w:r w:rsidRPr="00AD67F0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Exemple</w:t>
            </w:r>
            <w:r w:rsidR="00AD67F0" w:rsidRPr="00AD67F0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 </w:t>
            </w:r>
            <w:r w:rsidRPr="00AD67F0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:</w:t>
            </w:r>
            <w:r w:rsidRPr="00AD67F0">
              <w:rPr>
                <w:rFonts w:ascii="Helvetica-Bold" w:eastAsia="Helvetica-Bold" w:hAnsi="Helvetica-Bold"/>
                <w:b/>
                <w:color w:val="00B050"/>
              </w:rPr>
              <w:t xml:space="preserve"> </w:t>
            </w:r>
            <w:r w:rsidRPr="00204DB5">
              <w:rPr>
                <w:rFonts w:ascii="Helvetica-Bold" w:eastAsia="Helvetica-Bold" w:hAnsi="Helvetica-Bold"/>
                <w:b/>
              </w:rPr>
              <w:t>2) Expectoration</w:t>
            </w:r>
            <w:r w:rsidR="00AD67F0">
              <w:rPr>
                <w:rFonts w:ascii="Helvetica-Bold" w:eastAsia="Helvetica-Bold" w:hAnsi="Helvetica-Bold"/>
                <w:b/>
              </w:rPr>
              <w:t> </w:t>
            </w:r>
            <w:r w:rsidRPr="00204DB5">
              <w:rPr>
                <w:rFonts w:ascii="Helvetica-Bold" w:eastAsia="Helvetica-Bold" w:hAnsi="Helvetica-Bold"/>
                <w:b/>
              </w:rPr>
              <w:t xml:space="preserve">: </w:t>
            </w:r>
            <w:r w:rsidRPr="002B5DDF">
              <w:rPr>
                <w:rFonts w:ascii="Arial Rounded MT Bold" w:eastAsia="HG Mincho Light J" w:hAnsi="Arial Rounded MT Bold"/>
                <w:color w:val="FF0000"/>
                <w:sz w:val="24"/>
                <w:szCs w:val="24"/>
              </w:rPr>
              <w:t>3 informations</w:t>
            </w:r>
            <w:r w:rsidR="002B5DDF">
              <w:rPr>
                <w:rFonts w:ascii="Arial Rounded MT Bold" w:eastAsia="HG Mincho Light J" w:hAnsi="Arial Rounded MT Bold"/>
                <w:color w:val="FF0000"/>
                <w:sz w:val="24"/>
                <w:szCs w:val="24"/>
              </w:rPr>
              <w:t xml:space="preserve"> </w:t>
            </w:r>
            <w:r w:rsidR="002B5DDF">
              <w:rPr>
                <w:rFonts w:eastAsia="HG Mincho Light J"/>
                <w:color w:val="000000" w:themeColor="text1"/>
                <w:sz w:val="24"/>
                <w:szCs w:val="24"/>
              </w:rPr>
              <w:t>les trois informations à aller pour ce symptôme</w:t>
            </w:r>
            <w:r w:rsidR="00AD67F0">
              <w:rPr>
                <w:rFonts w:eastAsia="HG Mincho Light J"/>
                <w:color w:val="000000" w:themeColor="text1"/>
                <w:sz w:val="24"/>
                <w:szCs w:val="24"/>
              </w:rPr>
              <w:t xml:space="preserve"> sont : </w:t>
            </w:r>
            <w:r w:rsidR="002B5DDF">
              <w:rPr>
                <w:rFonts w:eastAsia="HG Mincho Light J"/>
                <w:color w:val="000000" w:themeColor="text1"/>
                <w:sz w:val="24"/>
                <w:szCs w:val="24"/>
              </w:rPr>
              <w:t xml:space="preserve"> 1</w:t>
            </w:r>
            <w:r w:rsidR="00AD67F0">
              <w:rPr>
                <w:rFonts w:eastAsia="HG Mincho Light J"/>
                <w:color w:val="000000" w:themeColor="text1"/>
                <w:sz w:val="24"/>
                <w:szCs w:val="24"/>
              </w:rPr>
              <w:t xml:space="preserve">) </w:t>
            </w:r>
            <w:r w:rsidR="002B5DDF">
              <w:rPr>
                <w:rFonts w:eastAsia="HG Mincho Light J"/>
                <w:color w:val="000000" w:themeColor="text1"/>
                <w:sz w:val="24"/>
                <w:szCs w:val="24"/>
              </w:rPr>
              <w:t>la consistance 2) la couleur 3)</w:t>
            </w:r>
            <w:r w:rsidR="00AD67F0">
              <w:rPr>
                <w:rFonts w:eastAsia="HG Mincho Light J"/>
                <w:color w:val="000000" w:themeColor="text1"/>
                <w:sz w:val="24"/>
                <w:szCs w:val="24"/>
              </w:rPr>
              <w:t xml:space="preserve"> </w:t>
            </w:r>
            <w:r w:rsidR="002B5DDF">
              <w:rPr>
                <w:rFonts w:eastAsia="HG Mincho Light J"/>
                <w:color w:val="000000" w:themeColor="text1"/>
                <w:sz w:val="24"/>
                <w:szCs w:val="24"/>
              </w:rPr>
              <w:t xml:space="preserve">l’hémoptysie </w:t>
            </w:r>
            <w:r w:rsidR="00AD67F0">
              <w:rPr>
                <w:rFonts w:ascii="Arial Rounded MT Bold" w:eastAsia="HG Mincho Light J" w:hAnsi="Arial Rounded MT Bold"/>
                <w:color w:val="FF0000"/>
                <w:sz w:val="24"/>
                <w:szCs w:val="24"/>
              </w:rPr>
              <w:t>formuler les questions</w:t>
            </w:r>
          </w:p>
        </w:tc>
      </w:tr>
    </w:tbl>
    <w:p w14:paraId="55CB57A2" w14:textId="59DC0B22" w:rsidR="005B121F" w:rsidRDefault="005B121F" w:rsidP="00851554">
      <w:pPr>
        <w:pStyle w:val="Pa3"/>
        <w:ind w:left="-426"/>
        <w:rPr>
          <w:rFonts w:ascii="Arial Black" w:eastAsia="Helvetica" w:hAnsi="Arial Black"/>
          <w:lang w:val="fr-FR"/>
        </w:rPr>
      </w:pPr>
      <w:r>
        <w:rPr>
          <w:rFonts w:ascii="Arial Black" w:eastAsia="Helvetica" w:hAnsi="Arial Black"/>
          <w:lang w:val="fr-FR"/>
        </w:rPr>
        <w:t>1</w:t>
      </w:r>
      <w:r w:rsidRPr="005B121F">
        <w:rPr>
          <w:color w:val="000000" w:themeColor="text1"/>
          <w:szCs w:val="24"/>
          <w:lang w:val="fr-FR"/>
        </w:rPr>
        <w:t>) consistance.</w:t>
      </w:r>
      <w:r>
        <w:rPr>
          <w:rFonts w:ascii="Arial Black" w:eastAsia="Helvetica" w:hAnsi="Arial Black"/>
          <w:lang w:val="fr-FR"/>
        </w:rPr>
        <w:t xml:space="preserve"> </w:t>
      </w:r>
      <w:r w:rsidRPr="005B121F">
        <w:rPr>
          <w:rFonts w:ascii="Comic Sans MS" w:eastAsia="Helvetica" w:hAnsi="Comic Sans MS"/>
          <w:lang w:val="fr-FR"/>
        </w:rPr>
        <w:t>« Comment sont vos crachats ? liquides ? épais</w:t>
      </w:r>
      <w:proofErr w:type="gramStart"/>
      <w:r w:rsidRPr="005B121F">
        <w:rPr>
          <w:rFonts w:ascii="Comic Sans MS" w:eastAsia="Helvetica" w:hAnsi="Comic Sans MS"/>
          <w:lang w:val="fr-FR"/>
        </w:rPr>
        <w:t> ?...</w:t>
      </w:r>
      <w:proofErr w:type="gramEnd"/>
      <w:r w:rsidRPr="005B121F">
        <w:rPr>
          <w:rFonts w:ascii="Comic Sans MS" w:eastAsia="Helvetica" w:hAnsi="Comic Sans MS"/>
          <w:lang w:val="fr-FR"/>
        </w:rPr>
        <w:t> »</w:t>
      </w:r>
    </w:p>
    <w:p w14:paraId="5F45F8BC" w14:textId="0F915735" w:rsidR="00851554" w:rsidRPr="00204DB5" w:rsidRDefault="00851554" w:rsidP="00851554">
      <w:pPr>
        <w:pStyle w:val="Pa3"/>
        <w:ind w:left="-426"/>
        <w:rPr>
          <w:rFonts w:ascii="Arial Rounded MT Bold" w:eastAsia="Helvetica" w:hAnsi="Arial Rounded MT Bold"/>
          <w:sz w:val="20"/>
          <w:lang w:val="fr-FR"/>
        </w:rPr>
      </w:pPr>
      <w:r w:rsidRPr="00B1697E">
        <w:rPr>
          <w:rFonts w:ascii="Arial Black" w:eastAsia="Helvetica" w:hAnsi="Arial Black"/>
          <w:lang w:val="fr-FR"/>
        </w:rPr>
        <w:t>D)</w:t>
      </w:r>
      <w:r>
        <w:rPr>
          <w:rFonts w:ascii="Arial Rounded MT Bold" w:eastAsia="Helvetica" w:hAnsi="Arial Rounded MT Bold"/>
          <w:sz w:val="20"/>
          <w:lang w:val="fr-FR"/>
        </w:rPr>
        <w:t xml:space="preserve"> </w:t>
      </w:r>
      <w:r w:rsidRPr="00204DB5">
        <w:rPr>
          <w:rFonts w:ascii="Arial Rounded MT Bold" w:eastAsia="Helvetica" w:hAnsi="Arial Rounded MT Bold"/>
          <w:sz w:val="20"/>
          <w:lang w:val="fr-FR"/>
        </w:rPr>
        <w:t>signes de gravités re</w:t>
      </w:r>
      <w:r>
        <w:rPr>
          <w:rFonts w:ascii="Arial Rounded MT Bold" w:eastAsia="Helvetica" w:hAnsi="Arial Rounded MT Bold"/>
          <w:sz w:val="20"/>
          <w:lang w:val="fr-FR"/>
        </w:rPr>
        <w:t>s</w:t>
      </w:r>
      <w:r w:rsidRPr="00204DB5">
        <w:rPr>
          <w:rFonts w:ascii="Arial Rounded MT Bold" w:eastAsia="Helvetica" w:hAnsi="Arial Rounded MT Bold"/>
          <w:sz w:val="20"/>
          <w:lang w:val="fr-FR"/>
        </w:rPr>
        <w:t>piratoires :</w:t>
      </w:r>
    </w:p>
    <w:p w14:paraId="1A642C73" w14:textId="550EEC71" w:rsidR="002B5DDF" w:rsidRDefault="00851554" w:rsidP="002B5DDF">
      <w:pPr>
        <w:pStyle w:val="Pa3"/>
        <w:tabs>
          <w:tab w:val="left" w:pos="142"/>
        </w:tabs>
        <w:ind w:hanging="426"/>
        <w:rPr>
          <w:rFonts w:ascii="Arial Rounded MT Bold" w:eastAsia="Helvetica" w:hAnsi="Arial Rounded MT Bold"/>
          <w:color w:val="FF0000"/>
          <w:szCs w:val="24"/>
          <w:lang w:val="fr-FR"/>
        </w:rPr>
      </w:pPr>
      <w:r w:rsidRPr="00204DB5">
        <w:rPr>
          <w:lang w:val="fr-FR"/>
        </w:rPr>
        <w:sym w:font="Wingdings" w:char="F071"/>
      </w:r>
      <w:r w:rsidRPr="00204DB5">
        <w:rPr>
          <w:rFonts w:ascii="Helvetica" w:eastAsia="Helvetica" w:hAnsi="Helvetica"/>
          <w:sz w:val="20"/>
          <w:lang w:val="fr-FR"/>
        </w:rPr>
        <w:t xml:space="preserve"> </w:t>
      </w:r>
      <w:r w:rsidRPr="00204DB5">
        <w:rPr>
          <w:rFonts w:ascii="Helvetica-Bold" w:eastAsia="Helvetica-Bold" w:hAnsi="Helvetica-Bold"/>
          <w:b/>
          <w:sz w:val="20"/>
          <w:lang w:val="fr-FR"/>
        </w:rPr>
        <w:t xml:space="preserve">Cyanose : </w:t>
      </w:r>
      <w:r w:rsidRPr="00204DB5">
        <w:rPr>
          <w:rFonts w:ascii="Helvetica" w:eastAsia="Helvetica" w:hAnsi="Helvetica"/>
          <w:sz w:val="20"/>
          <w:lang w:val="fr-FR"/>
        </w:rPr>
        <w:t>coloration bleutée des extrémités.</w:t>
      </w:r>
      <w:r w:rsidR="002B5DDF">
        <w:rPr>
          <w:rFonts w:ascii="Helvetica" w:eastAsia="Helvetica" w:hAnsi="Helvetica"/>
          <w:sz w:val="20"/>
          <w:lang w:val="fr-FR"/>
        </w:rPr>
        <w:t xml:space="preserve"> </w:t>
      </w:r>
      <w:r w:rsidR="002B5DDF">
        <w:rPr>
          <w:rFonts w:ascii="Arial Rounded MT Bold" w:eastAsia="Helvetica" w:hAnsi="Arial Rounded MT Bold"/>
          <w:color w:val="FF0000"/>
          <w:szCs w:val="24"/>
          <w:lang w:val="fr-FR"/>
        </w:rPr>
        <w:t>1</w:t>
      </w:r>
      <w:r w:rsidR="005B121F">
        <w:rPr>
          <w:rFonts w:ascii="Arial Rounded MT Bold" w:eastAsia="Helvetica" w:hAnsi="Arial Rounded MT Bold"/>
          <w:color w:val="FF0000"/>
          <w:szCs w:val="24"/>
          <w:lang w:val="fr-FR"/>
        </w:rPr>
        <w:t xml:space="preserve"> </w:t>
      </w:r>
      <w:r w:rsidR="002B5DDF">
        <w:rPr>
          <w:rFonts w:ascii="Arial Rounded MT Bold" w:eastAsia="Helvetica" w:hAnsi="Arial Rounded MT Bold"/>
          <w:color w:val="FF0000"/>
          <w:szCs w:val="24"/>
          <w:lang w:val="fr-FR"/>
        </w:rPr>
        <w:t>question</w:t>
      </w:r>
    </w:p>
    <w:p w14:paraId="068A3A12" w14:textId="77777777" w:rsidR="005B121F" w:rsidRDefault="005B121F" w:rsidP="005B121F">
      <w:pPr>
        <w:rPr>
          <w:rFonts w:ascii="Arial Rounded MT Bold" w:hAnsi="Arial Rounded MT Bold"/>
          <w:color w:val="FF0000"/>
        </w:rPr>
      </w:pPr>
    </w:p>
    <w:p w14:paraId="2DAD286E" w14:textId="77777777" w:rsidR="005B121F" w:rsidRDefault="005B121F" w:rsidP="005B121F">
      <w:pPr>
        <w:rPr>
          <w:rFonts w:ascii="Arial Rounded MT Bold" w:hAnsi="Arial Rounded MT Bold"/>
          <w:color w:val="FF0000"/>
        </w:rPr>
      </w:pPr>
    </w:p>
    <w:p w14:paraId="7567AA35" w14:textId="7FE274F0" w:rsidR="005B121F" w:rsidRDefault="005B121F" w:rsidP="005B121F">
      <w:r w:rsidRPr="005B121F">
        <w:rPr>
          <w:rFonts w:ascii="Arial Rounded MT Bold" w:hAnsi="Arial Rounded MT Bold"/>
          <w:color w:val="FF0000"/>
        </w:rPr>
        <w:t>Après avoir trouvé les questions, vous pouvez compléter la question 4</w:t>
      </w:r>
      <w:r>
        <w:t>.</w:t>
      </w:r>
      <w:r w:rsidRPr="005B121F">
        <w:rPr>
          <w:rFonts w:ascii="Arial Rounded MT Bold" w:hAnsi="Arial Rounded MT Bold"/>
          <w:color w:val="FF0000"/>
        </w:rPr>
        <w:t xml:space="preserve"> </w:t>
      </w:r>
      <w:proofErr w:type="gramStart"/>
      <w:r w:rsidRPr="005B121F">
        <w:rPr>
          <w:rFonts w:ascii="Arial Rounded MT Bold" w:hAnsi="Arial Rounded MT Bold"/>
          <w:color w:val="FF0000"/>
        </w:rPr>
        <w:t>de</w:t>
      </w:r>
      <w:proofErr w:type="gramEnd"/>
      <w:r w:rsidRPr="005B121F">
        <w:rPr>
          <w:rFonts w:ascii="Arial Rounded MT Bold" w:hAnsi="Arial Rounded MT Bold"/>
          <w:color w:val="FF0000"/>
        </w:rPr>
        <w:t xml:space="preserve"> l’exercice sur la vidéo :</w:t>
      </w:r>
      <w:r>
        <w:t xml:space="preserve"> 4. </w:t>
      </w:r>
      <w:r>
        <w:t>Pour ces 6 informations et le motif de consultation, à votre avis quelles sont les questions importantes que le docteur a oublié de poser ?</w:t>
      </w:r>
    </w:p>
    <w:p w14:paraId="389187D0" w14:textId="24F9A167" w:rsidR="005B121F" w:rsidRPr="005B121F" w:rsidRDefault="005B121F" w:rsidP="005B121F">
      <w:pPr>
        <w:pStyle w:val="Default"/>
        <w:rPr>
          <w:lang w:val="fr-FR"/>
        </w:rPr>
      </w:pPr>
    </w:p>
    <w:p w14:paraId="1009FDB0" w14:textId="77777777" w:rsidR="00851554" w:rsidRPr="00204DB5" w:rsidRDefault="00851554" w:rsidP="00851554">
      <w:pPr>
        <w:pStyle w:val="Pa3"/>
        <w:rPr>
          <w:rFonts w:ascii="Helvetica" w:eastAsia="Helvetica" w:hAnsi="Helvetica"/>
          <w:sz w:val="20"/>
          <w:lang w:val="fr-FR"/>
        </w:rPr>
      </w:pPr>
    </w:p>
    <w:p w14:paraId="6A560E78" w14:textId="77777777" w:rsidR="00851554" w:rsidRPr="006344CA" w:rsidRDefault="00851554" w:rsidP="00851554">
      <w:pPr>
        <w:pStyle w:val="Pa3"/>
        <w:spacing w:line="240" w:lineRule="auto"/>
        <w:rPr>
          <w:rFonts w:ascii="Helvetica" w:eastAsia="Helvetica" w:hAnsi="Helvetica"/>
          <w:sz w:val="4"/>
          <w:lang w:val="fr-FR"/>
        </w:rPr>
      </w:pPr>
    </w:p>
    <w:p w14:paraId="02760104" w14:textId="77777777" w:rsidR="00851554" w:rsidRPr="006344CA" w:rsidRDefault="00851554" w:rsidP="00851554">
      <w:pPr>
        <w:autoSpaceDE w:val="0"/>
        <w:spacing w:line="161" w:lineRule="atLeast"/>
        <w:ind w:hanging="426"/>
        <w:rPr>
          <w:rFonts w:ascii="Helvetica-Bold" w:eastAsia="Helvetica-Bold" w:hAnsi="Helvetica-Bold"/>
          <w:b/>
          <w:sz w:val="16"/>
        </w:rPr>
      </w:pPr>
    </w:p>
    <w:p w14:paraId="0411ADC1" w14:textId="77777777" w:rsidR="004F165C" w:rsidRPr="006344CA" w:rsidRDefault="00D62370">
      <w:pPr>
        <w:rPr>
          <w:sz w:val="2"/>
        </w:rPr>
      </w:pPr>
    </w:p>
    <w:sectPr w:rsidR="004F165C" w:rsidRPr="006344CA" w:rsidSect="006344CA">
      <w:headerReference w:type="default" r:id="rId7"/>
      <w:pgSz w:w="11900" w:h="16840"/>
      <w:pgMar w:top="113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61304" w14:textId="77777777" w:rsidR="00D62370" w:rsidRDefault="00D62370">
      <w:r>
        <w:separator/>
      </w:r>
    </w:p>
  </w:endnote>
  <w:endnote w:type="continuationSeparator" w:id="0">
    <w:p w14:paraId="6D88D178" w14:textId="77777777" w:rsidR="00D62370" w:rsidRDefault="00D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lack">
    <w:altName w:val="Arial"/>
    <w:panose1 w:val="00000000000000000000"/>
    <w:charset w:val="00"/>
    <w:family w:val="swiss"/>
    <w:pitch w:val="default"/>
  </w:font>
  <w:font w:name="Helvetica-Bold">
    <w:altName w:val="Helvetica"/>
    <w:panose1 w:val="00000000000000000000"/>
    <w:charset w:val="00"/>
    <w:family w:val="swiss"/>
    <w:pitch w:val="default"/>
  </w:font>
  <w:font w:name="HG Mincho Light J">
    <w:panose1 w:val="020B0604020202020204"/>
    <w:charset w:val="00"/>
    <w:family w:val="auto"/>
    <w:pitch w:val="variable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9162" w14:textId="77777777" w:rsidR="00D62370" w:rsidRDefault="00D62370">
      <w:r>
        <w:separator/>
      </w:r>
    </w:p>
  </w:footnote>
  <w:footnote w:type="continuationSeparator" w:id="0">
    <w:p w14:paraId="37F5F506" w14:textId="77777777" w:rsidR="00D62370" w:rsidRDefault="00D6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C05D" w14:textId="77777777" w:rsidR="006344CA" w:rsidRDefault="006344CA" w:rsidP="006344CA">
    <w:pPr>
      <w:pStyle w:val="En-tte"/>
      <w:jc w:val="center"/>
    </w:pPr>
    <w:r>
      <w:sym w:font="Wingdings" w:char="F072"/>
    </w:r>
    <w:r>
      <w:t xml:space="preserve"> </w:t>
    </w:r>
    <w:proofErr w:type="gramStart"/>
    <w:r>
      <w:t>je</w:t>
    </w:r>
    <w:proofErr w:type="gramEnd"/>
    <w:r>
      <w:t xml:space="preserve"> vois le vocabulaire spécifique à la pneumologie pour l’utiliser dans l’interrogatoire en pneumo.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F047D"/>
    <w:multiLevelType w:val="hybridMultilevel"/>
    <w:tmpl w:val="9BE8A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CA"/>
    <w:rsid w:val="00015655"/>
    <w:rsid w:val="0014598E"/>
    <w:rsid w:val="002B5DDF"/>
    <w:rsid w:val="005B121F"/>
    <w:rsid w:val="006344CA"/>
    <w:rsid w:val="008411DB"/>
    <w:rsid w:val="00851554"/>
    <w:rsid w:val="00AD67F0"/>
    <w:rsid w:val="00B1697E"/>
    <w:rsid w:val="00C47789"/>
    <w:rsid w:val="00C66EBD"/>
    <w:rsid w:val="00D62370"/>
    <w:rsid w:val="00E9622E"/>
    <w:rsid w:val="00FD2A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74C26"/>
  <w15:docId w15:val="{07A06EAD-726A-DC4A-8ABF-EF1B6F71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C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344C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6344CA"/>
    <w:rPr>
      <w:color w:val="000000"/>
      <w:sz w:val="40"/>
      <w:szCs w:val="48"/>
    </w:rPr>
  </w:style>
  <w:style w:type="character" w:customStyle="1" w:styleId="CorpsdetexteCar">
    <w:name w:val="Corps de texte Car"/>
    <w:basedOn w:val="Policepardfaut"/>
    <w:link w:val="Corpsdetexte"/>
    <w:rsid w:val="006344CA"/>
    <w:rPr>
      <w:rFonts w:ascii="Times New Roman" w:eastAsia="Times New Roman" w:hAnsi="Times New Roman" w:cs="Times New Roman"/>
      <w:color w:val="000000"/>
      <w:sz w:val="40"/>
      <w:szCs w:val="48"/>
      <w:lang w:eastAsia="fr-FR"/>
    </w:rPr>
  </w:style>
  <w:style w:type="character" w:customStyle="1" w:styleId="A3">
    <w:name w:val="A3"/>
    <w:rsid w:val="006344CA"/>
    <w:rPr>
      <w:rFonts w:ascii="Helvetica-Black" w:eastAsia="Helvetica-Black" w:hAnsi="Helvetica-Black"/>
      <w:b/>
      <w:color w:val="000000"/>
      <w:sz w:val="26"/>
      <w:u w:val="single"/>
    </w:rPr>
  </w:style>
  <w:style w:type="paragraph" w:customStyle="1" w:styleId="Default">
    <w:name w:val="Default"/>
    <w:basedOn w:val="Normal"/>
    <w:rsid w:val="006344CA"/>
    <w:pPr>
      <w:widowControl w:val="0"/>
      <w:suppressAutoHyphens/>
      <w:autoSpaceDE w:val="0"/>
    </w:pPr>
    <w:rPr>
      <w:rFonts w:ascii="Helvetica-Bold" w:eastAsia="Helvetica-Bold" w:hAnsi="Helvetica-Bold"/>
      <w:color w:val="000000"/>
      <w:szCs w:val="20"/>
      <w:lang w:val="en-US"/>
    </w:rPr>
  </w:style>
  <w:style w:type="paragraph" w:customStyle="1" w:styleId="Pa4">
    <w:name w:val="Pa4"/>
    <w:basedOn w:val="Default"/>
    <w:next w:val="Default"/>
    <w:rsid w:val="006344CA"/>
    <w:pPr>
      <w:spacing w:before="160" w:after="40" w:line="141" w:lineRule="atLeast"/>
    </w:pPr>
    <w:rPr>
      <w:rFonts w:ascii="Times New Roman" w:eastAsia="HG Mincho Light J" w:hAnsi="Times New Roman"/>
    </w:rPr>
  </w:style>
  <w:style w:type="paragraph" w:customStyle="1" w:styleId="Pa3">
    <w:name w:val="Pa3"/>
    <w:basedOn w:val="Default"/>
    <w:next w:val="Default"/>
    <w:rsid w:val="006344CA"/>
    <w:pPr>
      <w:spacing w:line="201" w:lineRule="atLeast"/>
    </w:pPr>
    <w:rPr>
      <w:rFonts w:ascii="Times New Roman" w:eastAsia="HG Mincho Light J" w:hAnsi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6344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44C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344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44CA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B12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4</cp:revision>
  <dcterms:created xsi:type="dcterms:W3CDTF">2020-12-05T09:55:00Z</dcterms:created>
  <dcterms:modified xsi:type="dcterms:W3CDTF">2021-03-22T13:51:00Z</dcterms:modified>
</cp:coreProperties>
</file>