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4373" w:rsidRDefault="00C05BC4" w:rsidP="00EE1723">
      <w:pPr>
        <w:autoSpaceDE w:val="0"/>
        <w:autoSpaceDN w:val="0"/>
        <w:adjustRightInd w:val="0"/>
        <w:jc w:val="center"/>
        <w:rPr>
          <w:rFonts w:ascii="Arial Rounded MT Bold" w:hAnsi="Arial Rounded MT Bold" w:cs="Arial Black"/>
          <w:color w:val="FF0000"/>
        </w:rPr>
      </w:pPr>
      <w:r>
        <w:rPr>
          <w:rFonts w:ascii="Arial Rounded MT Bold" w:hAnsi="Arial Rounded MT Bold" w:cs="Arial Black"/>
          <w:color w:val="FF0000"/>
        </w:rPr>
        <w:t xml:space="preserve">Replacer les </w:t>
      </w:r>
      <w:proofErr w:type="spellStart"/>
      <w:r>
        <w:rPr>
          <w:rFonts w:ascii="Arial Rounded MT Bold" w:hAnsi="Arial Rounded MT Bold" w:cs="Arial Black"/>
          <w:color w:val="FF0000"/>
        </w:rPr>
        <w:t>mots+comprendre+préparer</w:t>
      </w:r>
      <w:proofErr w:type="spellEnd"/>
      <w:r>
        <w:rPr>
          <w:rFonts w:ascii="Arial Rounded MT Bold" w:hAnsi="Arial Rounded MT Bold" w:cs="Arial Black"/>
          <w:color w:val="FF0000"/>
        </w:rPr>
        <w:t xml:space="preserve"> des questions</w:t>
      </w:r>
    </w:p>
    <w:p w:rsidR="00C05BC4" w:rsidRPr="00AA4373" w:rsidRDefault="00C05BC4" w:rsidP="00EE1723">
      <w:pPr>
        <w:autoSpaceDE w:val="0"/>
        <w:autoSpaceDN w:val="0"/>
        <w:adjustRightInd w:val="0"/>
        <w:jc w:val="center"/>
        <w:rPr>
          <w:rFonts w:ascii="Arial Rounded MT Bold" w:hAnsi="Arial Rounded MT Bold" w:cs="Arial Black"/>
          <w:color w:val="FF0000"/>
        </w:rPr>
      </w:pPr>
    </w:p>
    <w:p w:rsidR="00EE1723" w:rsidRPr="0098436F" w:rsidRDefault="00EE1723" w:rsidP="00EE1723">
      <w:pPr>
        <w:autoSpaceDE w:val="0"/>
        <w:autoSpaceDN w:val="0"/>
        <w:adjustRightInd w:val="0"/>
        <w:jc w:val="center"/>
        <w:rPr>
          <w:rFonts w:ascii="FranklinGotTDemCon" w:hAnsi="FranklinGotTDemCon" w:cs="FranklinGotTDemCon"/>
          <w:b/>
          <w:bCs/>
          <w:color w:val="000000"/>
          <w:sz w:val="31"/>
          <w:szCs w:val="31"/>
        </w:rPr>
      </w:pPr>
      <w:r w:rsidRPr="0098436F">
        <w:rPr>
          <w:rFonts w:ascii="Arial Black" w:hAnsi="Arial Black" w:cs="Arial Black"/>
          <w:color w:val="000000"/>
          <w:sz w:val="32"/>
          <w:szCs w:val="32"/>
        </w:rPr>
        <w:t>Antécédents, mode de vie, vaccination</w:t>
      </w:r>
    </w:p>
    <w:p w:rsidR="00EE1723" w:rsidRPr="0098436F" w:rsidRDefault="00EE1723" w:rsidP="00EE1723">
      <w:pPr>
        <w:autoSpaceDE w:val="0"/>
        <w:autoSpaceDN w:val="0"/>
        <w:adjustRightInd w:val="0"/>
        <w:rPr>
          <w:rFonts w:ascii="Franklin Gothic Medium" w:hAnsi="Franklin Gothic Medium" w:cs="FranklinGotTDemCon"/>
          <w:b/>
          <w:bCs/>
          <w:color w:val="000000"/>
        </w:rPr>
      </w:pPr>
      <w:proofErr w:type="spellStart"/>
      <w:r w:rsidRPr="0098436F">
        <w:rPr>
          <w:rFonts w:ascii="Franklin Gothic Medium" w:hAnsi="Franklin Gothic Medium" w:cs="FranklinGotTDemCon"/>
          <w:b/>
          <w:bCs/>
          <w:color w:val="000000"/>
        </w:rPr>
        <w:t>Atcd</w:t>
      </w:r>
      <w:proofErr w:type="spellEnd"/>
      <w:r w:rsidRPr="0098436F">
        <w:rPr>
          <w:rFonts w:ascii="Franklin Gothic Medium" w:hAnsi="Franklin Gothic Medium" w:cs="FranklinGotTDemCon"/>
          <w:b/>
          <w:bCs/>
          <w:color w:val="000000"/>
        </w:rPr>
        <w:t xml:space="preserve"> personnels et familiaux</w:t>
      </w:r>
    </w:p>
    <w:tbl>
      <w:tblPr>
        <w:tblW w:w="9979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928"/>
        <w:gridCol w:w="359"/>
        <w:gridCol w:w="237"/>
        <w:gridCol w:w="455"/>
      </w:tblGrid>
      <w:tr w:rsidR="00EE1723" w:rsidRPr="0098436F">
        <w:trPr>
          <w:gridAfter w:val="1"/>
          <w:wAfter w:w="455" w:type="dxa"/>
        </w:trPr>
        <w:tc>
          <w:tcPr>
            <w:tcW w:w="9524" w:type="dxa"/>
            <w:gridSpan w:val="3"/>
            <w:vAlign w:val="bottom"/>
          </w:tcPr>
          <w:p w:rsidR="00EE1723" w:rsidRPr="0098436F" w:rsidRDefault="00EE1723" w:rsidP="00EE1723">
            <w:pPr>
              <w:autoSpaceDE w:val="0"/>
              <w:autoSpaceDN w:val="0"/>
              <w:adjustRightInd w:val="0"/>
              <w:rPr>
                <w:color w:val="000000"/>
                <w:sz w:val="31"/>
                <w:szCs w:val="31"/>
              </w:rPr>
            </w:pPr>
            <w:r w:rsidRPr="0098436F">
              <w:rPr>
                <w:color w:val="000000"/>
                <w:sz w:val="16"/>
                <w:szCs w:val="16"/>
              </w:rPr>
              <w:t>Maladies respiratoires aigues</w:t>
            </w:r>
            <w:r w:rsidRPr="0098436F">
              <w:rPr>
                <w:color w:val="000000"/>
                <w:sz w:val="31"/>
                <w:szCs w:val="31"/>
              </w:rPr>
              <w:t xml:space="preserve"> </w:t>
            </w:r>
            <w:r w:rsidRPr="0098436F">
              <w:rPr>
                <w:rFonts w:ascii="FranklinGotTDemCon" w:hAnsi="FranklinGotTDemCon" w:cs="FranklinGotTDemCon"/>
                <w:color w:val="000000"/>
              </w:rPr>
              <w:t xml:space="preserve">Avez-vous eu la tuberculose ? </w:t>
            </w:r>
          </w:p>
        </w:tc>
      </w:tr>
      <w:tr w:rsidR="00EE1723" w:rsidRPr="0098436F">
        <w:trPr>
          <w:gridAfter w:val="1"/>
          <w:wAfter w:w="455" w:type="dxa"/>
          <w:trHeight w:val="304"/>
        </w:trPr>
        <w:tc>
          <w:tcPr>
            <w:tcW w:w="9524" w:type="dxa"/>
            <w:gridSpan w:val="3"/>
            <w:vAlign w:val="bottom"/>
          </w:tcPr>
          <w:p w:rsidR="00EE1723" w:rsidRPr="0098436F" w:rsidRDefault="00EE1723" w:rsidP="00EE1723">
            <w:pPr>
              <w:autoSpaceDE w:val="0"/>
              <w:autoSpaceDN w:val="0"/>
              <w:adjustRightInd w:val="0"/>
              <w:rPr>
                <w:rFonts w:ascii="FranklinGotTDemCon" w:hAnsi="FranklinGotTDemCon" w:cs="FranklinGotTDemCon"/>
                <w:color w:val="000000"/>
                <w:sz w:val="27"/>
                <w:szCs w:val="27"/>
              </w:rPr>
            </w:pPr>
            <w:r w:rsidRPr="0098436F">
              <w:rPr>
                <w:color w:val="000000"/>
                <w:sz w:val="40"/>
                <w:szCs w:val="40"/>
              </w:rPr>
              <w:t>m</w:t>
            </w:r>
            <w:r w:rsidRPr="0098436F">
              <w:rPr>
                <w:color w:val="000000"/>
                <w:sz w:val="16"/>
                <w:szCs w:val="16"/>
              </w:rPr>
              <w:t>aladies respiratoires chroniques</w:t>
            </w:r>
            <w:r w:rsidRPr="0098436F">
              <w:rPr>
                <w:color w:val="000000"/>
                <w:sz w:val="31"/>
                <w:szCs w:val="31"/>
              </w:rPr>
              <w:t xml:space="preserve"> </w:t>
            </w:r>
            <w:r w:rsidRPr="0098436F">
              <w:rPr>
                <w:rFonts w:ascii="FranklinGotTDemCon" w:hAnsi="FranklinGotTDemCon" w:cs="FranklinGotTDemCon"/>
                <w:color w:val="000000"/>
                <w:sz w:val="27"/>
                <w:szCs w:val="27"/>
              </w:rPr>
              <w:t xml:space="preserve">Avez-vous des </w:t>
            </w:r>
            <w:r w:rsidRPr="00AD5714">
              <w:rPr>
                <w:b/>
                <w:i/>
                <w:sz w:val="28"/>
                <w:u w:val="single"/>
                <w:shd w:val="clear" w:color="auto" w:fill="F2F2F2" w:themeFill="background1" w:themeFillShade="F2"/>
              </w:rPr>
              <w:t>____________</w:t>
            </w:r>
            <w:r w:rsidRPr="0098436F">
              <w:rPr>
                <w:rFonts w:ascii="FranklinGotTDemCon" w:hAnsi="FranklinGotTDemCon" w:cs="FranklinGotTDemCon"/>
                <w:color w:val="000000"/>
                <w:sz w:val="27"/>
                <w:szCs w:val="27"/>
              </w:rPr>
              <w:t xml:space="preserve"> à </w:t>
            </w:r>
            <w:r w:rsidRPr="00AD5714">
              <w:rPr>
                <w:b/>
                <w:i/>
                <w:sz w:val="28"/>
                <w:u w:val="single"/>
                <w:shd w:val="clear" w:color="auto" w:fill="F2F2F2" w:themeFill="background1" w:themeFillShade="F2"/>
              </w:rPr>
              <w:t>________________</w:t>
            </w:r>
            <w:r w:rsidRPr="0098436F">
              <w:rPr>
                <w:rFonts w:ascii="FranklinGotTDemCon" w:hAnsi="FranklinGotTDemCon" w:cs="FranklinGotTDemCon"/>
                <w:color w:val="000000"/>
                <w:sz w:val="27"/>
                <w:szCs w:val="27"/>
              </w:rPr>
              <w:t xml:space="preserve">? </w:t>
            </w:r>
          </w:p>
        </w:tc>
      </w:tr>
      <w:tr w:rsidR="00EE1723" w:rsidRPr="0098436F">
        <w:trPr>
          <w:gridAfter w:val="1"/>
          <w:wAfter w:w="455" w:type="dxa"/>
          <w:trHeight w:val="304"/>
        </w:trPr>
        <w:tc>
          <w:tcPr>
            <w:tcW w:w="9524" w:type="dxa"/>
            <w:gridSpan w:val="3"/>
            <w:vAlign w:val="bottom"/>
          </w:tcPr>
          <w:p w:rsidR="00EE1723" w:rsidRPr="0098436F" w:rsidRDefault="00EE1723" w:rsidP="005224C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8436F">
              <w:rPr>
                <w:rFonts w:ascii="FranklinGotTDemCon" w:hAnsi="FranklinGotTDemCon" w:cs="FranklinGotTDemCon"/>
                <w:color w:val="000000"/>
                <w:sz w:val="40"/>
                <w:szCs w:val="40"/>
              </w:rPr>
              <w:t>Ê</w:t>
            </w:r>
            <w:r w:rsidRPr="0098436F">
              <w:rPr>
                <w:rFonts w:ascii="FranklinGotTDemCon" w:hAnsi="FranklinGotTDemCon" w:cs="FranklinGotTDemCon"/>
                <w:color w:val="000000"/>
                <w:sz w:val="27"/>
                <w:szCs w:val="27"/>
              </w:rPr>
              <w:t>tes-vous</w:t>
            </w:r>
            <w:r w:rsidRPr="00AD5714">
              <w:rPr>
                <w:b/>
                <w:i/>
                <w:sz w:val="28"/>
                <w:u w:val="single"/>
                <w:shd w:val="clear" w:color="auto" w:fill="F2F2F2" w:themeFill="background1" w:themeFillShade="F2"/>
              </w:rPr>
              <w:t>______________</w:t>
            </w:r>
            <w:r w:rsidRPr="0098436F">
              <w:rPr>
                <w:rFonts w:ascii="FranklinGotTDemCon" w:hAnsi="FranklinGotTDemCon" w:cs="FranklinGotTDemCon"/>
                <w:color w:val="000000"/>
                <w:sz w:val="27"/>
                <w:szCs w:val="27"/>
              </w:rPr>
              <w:t xml:space="preserve"> à l’asthme ? Êtes-vous facilement</w:t>
            </w:r>
          </w:p>
        </w:tc>
      </w:tr>
      <w:tr w:rsidR="00EE1723" w:rsidRPr="0098436F">
        <w:trPr>
          <w:gridAfter w:val="1"/>
          <w:wAfter w:w="455" w:type="dxa"/>
          <w:trHeight w:val="304"/>
        </w:trPr>
        <w:tc>
          <w:tcPr>
            <w:tcW w:w="8928" w:type="dxa"/>
            <w:tcBorders>
              <w:right w:val="nil"/>
            </w:tcBorders>
            <w:vAlign w:val="bottom"/>
          </w:tcPr>
          <w:p w:rsidR="00EE1723" w:rsidRPr="0098436F" w:rsidRDefault="00EE1723" w:rsidP="00EE172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D5714">
              <w:rPr>
                <w:b/>
                <w:i/>
                <w:sz w:val="28"/>
                <w:u w:val="single"/>
                <w:shd w:val="clear" w:color="auto" w:fill="F2F2F2" w:themeFill="background1" w:themeFillShade="F2"/>
              </w:rPr>
              <w:t>____________</w:t>
            </w:r>
            <w:r w:rsidRPr="0098436F">
              <w:rPr>
                <w:rFonts w:ascii="FranklinGotTDemCon" w:hAnsi="FranklinGotTDemCon" w:cs="FranklinGotTDemCon"/>
                <w:color w:val="000000"/>
                <w:sz w:val="27"/>
                <w:szCs w:val="27"/>
              </w:rPr>
              <w:t>?</w:t>
            </w:r>
          </w:p>
        </w:tc>
        <w:tc>
          <w:tcPr>
            <w:tcW w:w="596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:rsidR="00EE1723" w:rsidRPr="0098436F" w:rsidRDefault="00EE1723" w:rsidP="00EE1723">
            <w:pPr>
              <w:autoSpaceDE w:val="0"/>
              <w:autoSpaceDN w:val="0"/>
              <w:adjustRightInd w:val="0"/>
              <w:rPr>
                <w:color w:val="000000"/>
                <w:sz w:val="40"/>
                <w:szCs w:val="40"/>
              </w:rPr>
            </w:pPr>
          </w:p>
        </w:tc>
      </w:tr>
      <w:tr w:rsidR="00EE1723" w:rsidRPr="0098436F">
        <w:trPr>
          <w:gridAfter w:val="1"/>
          <w:wAfter w:w="455" w:type="dxa"/>
          <w:trHeight w:val="307"/>
        </w:trPr>
        <w:tc>
          <w:tcPr>
            <w:tcW w:w="9524" w:type="dxa"/>
            <w:gridSpan w:val="3"/>
            <w:vAlign w:val="bottom"/>
          </w:tcPr>
          <w:p w:rsidR="00EE1723" w:rsidRPr="0098436F" w:rsidRDefault="00EE1723" w:rsidP="00EE1723">
            <w:pPr>
              <w:autoSpaceDE w:val="0"/>
              <w:autoSpaceDN w:val="0"/>
              <w:adjustRightInd w:val="0"/>
              <w:rPr>
                <w:rFonts w:ascii="FranklinGotTDemCon" w:hAnsi="FranklinGotTDemCon" w:cs="FranklinGotTDemCon"/>
                <w:color w:val="000000"/>
                <w:sz w:val="27"/>
                <w:szCs w:val="27"/>
              </w:rPr>
            </w:pPr>
            <w:proofErr w:type="spellStart"/>
            <w:r w:rsidRPr="0098436F">
              <w:rPr>
                <w:color w:val="000000"/>
                <w:sz w:val="16"/>
                <w:szCs w:val="16"/>
              </w:rPr>
              <w:t>Atcd</w:t>
            </w:r>
            <w:proofErr w:type="spellEnd"/>
            <w:r w:rsidRPr="0098436F">
              <w:rPr>
                <w:color w:val="000000"/>
                <w:sz w:val="16"/>
                <w:szCs w:val="16"/>
              </w:rPr>
              <w:t xml:space="preserve"> familiaux</w:t>
            </w:r>
            <w:r w:rsidRPr="0098436F">
              <w:rPr>
                <w:color w:val="000000"/>
                <w:sz w:val="31"/>
                <w:szCs w:val="31"/>
              </w:rPr>
              <w:t xml:space="preserve"> </w:t>
            </w:r>
            <w:r w:rsidRPr="0098436F">
              <w:rPr>
                <w:rFonts w:ascii="FranklinGotTDemCon" w:hAnsi="FranklinGotTDemCon" w:cs="FranklinGotTDemCon"/>
                <w:color w:val="000000"/>
                <w:sz w:val="27"/>
                <w:szCs w:val="27"/>
              </w:rPr>
              <w:t xml:space="preserve">Y </w:t>
            </w:r>
            <w:proofErr w:type="spellStart"/>
            <w:r w:rsidRPr="0098436F">
              <w:rPr>
                <w:rFonts w:ascii="FranklinGotTDemCon" w:hAnsi="FranklinGotTDemCon" w:cs="FranklinGotTDemCon"/>
                <w:color w:val="000000"/>
                <w:sz w:val="27"/>
                <w:szCs w:val="27"/>
              </w:rPr>
              <w:t>a-t-il</w:t>
            </w:r>
            <w:proofErr w:type="spellEnd"/>
            <w:r w:rsidRPr="0098436F">
              <w:rPr>
                <w:rFonts w:ascii="FranklinGotTDemCon" w:hAnsi="FranklinGotTDemCon" w:cs="FranklinGotTDemCon"/>
                <w:color w:val="000000"/>
                <w:sz w:val="27"/>
                <w:szCs w:val="27"/>
              </w:rPr>
              <w:t xml:space="preserve"> des cas de maladies respiratoires dans </w:t>
            </w:r>
          </w:p>
        </w:tc>
      </w:tr>
      <w:tr w:rsidR="00EE1723" w:rsidRPr="0098436F">
        <w:trPr>
          <w:gridAfter w:val="1"/>
          <w:wAfter w:w="455" w:type="dxa"/>
          <w:trHeight w:val="306"/>
        </w:trPr>
        <w:tc>
          <w:tcPr>
            <w:tcW w:w="9287" w:type="dxa"/>
            <w:gridSpan w:val="2"/>
            <w:tcBorders>
              <w:bottom w:val="dotted" w:sz="4" w:space="0" w:color="auto"/>
              <w:right w:val="nil"/>
            </w:tcBorders>
            <w:vAlign w:val="bottom"/>
          </w:tcPr>
          <w:p w:rsidR="00EE1723" w:rsidRPr="0098436F" w:rsidRDefault="00EE1723" w:rsidP="00EE172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8436F">
              <w:rPr>
                <w:rFonts w:ascii="FranklinGotTDemCon" w:hAnsi="FranklinGotTDemCon" w:cs="FranklinGotTDemCon"/>
                <w:color w:val="000000"/>
                <w:sz w:val="27"/>
                <w:szCs w:val="27"/>
              </w:rPr>
              <w:t xml:space="preserve">votre famille comme un </w:t>
            </w:r>
            <w:r w:rsidRPr="00AD5714">
              <w:rPr>
                <w:rFonts w:ascii="FranklinGotTDemCon" w:hAnsi="FranklinGotTDemCon" w:cs="FranklinGotTDemCon"/>
                <w:color w:val="000000"/>
                <w:sz w:val="27"/>
                <w:szCs w:val="27"/>
              </w:rPr>
              <w:t xml:space="preserve">cancer </w:t>
            </w:r>
            <w:r w:rsidRPr="0098436F">
              <w:rPr>
                <w:rFonts w:ascii="FranklinGotTDemCon" w:hAnsi="FranklinGotTDemCon" w:cs="FranklinGotTDemCon"/>
                <w:color w:val="000000"/>
                <w:sz w:val="27"/>
                <w:szCs w:val="27"/>
              </w:rPr>
              <w:t>du poumon par exemple ?</w:t>
            </w:r>
          </w:p>
        </w:tc>
        <w:tc>
          <w:tcPr>
            <w:tcW w:w="23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EE1723" w:rsidRPr="0014606C" w:rsidRDefault="00EE1723" w:rsidP="00EE1723">
            <w:pPr>
              <w:autoSpaceDE w:val="0"/>
              <w:autoSpaceDN w:val="0"/>
              <w:adjustRightInd w:val="0"/>
              <w:rPr>
                <w:color w:val="000000"/>
                <w:szCs w:val="40"/>
              </w:rPr>
            </w:pPr>
          </w:p>
        </w:tc>
      </w:tr>
      <w:tr w:rsidR="00EE1723" w:rsidRPr="0098436F">
        <w:trPr>
          <w:gridAfter w:val="1"/>
          <w:wAfter w:w="455" w:type="dxa"/>
        </w:trPr>
        <w:tc>
          <w:tcPr>
            <w:tcW w:w="9524" w:type="dxa"/>
            <w:gridSpan w:val="3"/>
            <w:tcBorders>
              <w:top w:val="dotted" w:sz="4" w:space="0" w:color="auto"/>
              <w:bottom w:val="nil"/>
            </w:tcBorders>
            <w:vAlign w:val="bottom"/>
          </w:tcPr>
          <w:p w:rsidR="00EE1723" w:rsidRPr="0098436F" w:rsidRDefault="00EE1723" w:rsidP="005224C4">
            <w:pPr>
              <w:autoSpaceDE w:val="0"/>
              <w:autoSpaceDN w:val="0"/>
              <w:adjustRightInd w:val="0"/>
              <w:rPr>
                <w:rFonts w:ascii="Franklin Gothic Medium" w:hAnsi="Franklin Gothic Medium" w:cs="FranklinGotTDemCon"/>
                <w:b/>
                <w:bCs/>
                <w:color w:val="000000"/>
              </w:rPr>
            </w:pPr>
            <w:proofErr w:type="spellStart"/>
            <w:r w:rsidRPr="0098436F">
              <w:rPr>
                <w:rFonts w:ascii="Franklin Gothic Medium" w:hAnsi="Franklin Gothic Medium" w:cs="FranklinGotTDemCon"/>
                <w:b/>
                <w:bCs/>
                <w:color w:val="000000"/>
              </w:rPr>
              <w:t>MdV</w:t>
            </w:r>
            <w:proofErr w:type="spellEnd"/>
            <w:r w:rsidR="00F26E55">
              <w:rPr>
                <w:rFonts w:ascii="Franklin Gothic Medium" w:hAnsi="Franklin Gothic Medium" w:cs="FranklinGotTDemCon"/>
                <w:b/>
                <w:bCs/>
                <w:color w:val="000000"/>
              </w:rPr>
              <w:t xml:space="preserve"> </w:t>
            </w:r>
            <w:r w:rsidR="0014606C" w:rsidRPr="0098436F">
              <w:rPr>
                <w:rFonts w:ascii="FranklinGotTDemCon" w:hAnsi="FranklinGotTDemCon" w:cs="FranklinGotTDemCon"/>
                <w:color w:val="000000"/>
                <w:sz w:val="40"/>
                <w:szCs w:val="40"/>
              </w:rPr>
              <w:t>D</w:t>
            </w:r>
            <w:r w:rsidR="0014606C" w:rsidRPr="0098436F">
              <w:rPr>
                <w:rFonts w:ascii="FranklinGotTDemCon" w:hAnsi="FranklinGotTDemCon" w:cs="FranklinGotTDemCon"/>
                <w:color w:val="000000"/>
                <w:sz w:val="27"/>
                <w:szCs w:val="27"/>
              </w:rPr>
              <w:t>ans votre travail, êtes-vous</w:t>
            </w:r>
            <w:r w:rsidR="0014606C" w:rsidRPr="00AD5714">
              <w:rPr>
                <w:b/>
                <w:i/>
                <w:sz w:val="28"/>
                <w:u w:val="single"/>
                <w:shd w:val="clear" w:color="auto" w:fill="F2F2F2" w:themeFill="background1" w:themeFillShade="F2"/>
              </w:rPr>
              <w:t>_____________</w:t>
            </w:r>
            <w:r w:rsidR="0014606C" w:rsidRPr="0098436F">
              <w:rPr>
                <w:rFonts w:ascii="FranklinGotTDemCon" w:hAnsi="FranklinGotTDemCon" w:cs="FranklinGotTDemCon"/>
                <w:color w:val="000000"/>
                <w:sz w:val="27"/>
                <w:szCs w:val="27"/>
              </w:rPr>
              <w:t xml:space="preserve"> à la</w:t>
            </w:r>
            <w:r w:rsidR="0014606C">
              <w:rPr>
                <w:b/>
                <w:i/>
                <w:sz w:val="28"/>
                <w:u w:val="single"/>
                <w:shd w:val="clear" w:color="auto" w:fill="F2F2F2" w:themeFill="background1" w:themeFillShade="F2"/>
              </w:rPr>
              <w:t>_______</w:t>
            </w:r>
          </w:p>
        </w:tc>
      </w:tr>
      <w:tr w:rsidR="00EE1723" w:rsidRPr="0098436F">
        <w:trPr>
          <w:trHeight w:val="306"/>
        </w:trPr>
        <w:tc>
          <w:tcPr>
            <w:tcW w:w="952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E1723" w:rsidRPr="0098436F" w:rsidRDefault="00EE1723" w:rsidP="00EE1723">
            <w:pPr>
              <w:autoSpaceDE w:val="0"/>
              <w:autoSpaceDN w:val="0"/>
              <w:adjustRightInd w:val="0"/>
              <w:rPr>
                <w:rFonts w:ascii="FranklinGotTDemCon" w:hAnsi="FranklinGotTDemCon" w:cs="FranklinGotTDemCon"/>
                <w:color w:val="000000"/>
                <w:sz w:val="27"/>
                <w:szCs w:val="27"/>
              </w:rPr>
            </w:pPr>
            <w:r w:rsidRPr="0098436F">
              <w:rPr>
                <w:rFonts w:ascii="FranklinGotTDemCon" w:hAnsi="FranklinGotTDemCon" w:cs="FranklinGotTDemCon"/>
                <w:color w:val="000000"/>
                <w:sz w:val="27"/>
                <w:szCs w:val="27"/>
              </w:rPr>
              <w:t xml:space="preserve">ou à des </w:t>
            </w:r>
            <w:r w:rsidRPr="00AD5714">
              <w:rPr>
                <w:b/>
                <w:i/>
                <w:sz w:val="28"/>
                <w:u w:val="single"/>
                <w:shd w:val="clear" w:color="auto" w:fill="F2F2F2" w:themeFill="background1" w:themeFillShade="F2"/>
              </w:rPr>
              <w:t>_____</w:t>
            </w:r>
            <w:r w:rsidRPr="00AD5714">
              <w:rPr>
                <w:rFonts w:ascii="FranklinGotTDemCon" w:hAnsi="FranklinGotTDemCon" w:cs="FranklinGotTDemCo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8436F">
              <w:rPr>
                <w:rFonts w:ascii="FranklinGotTDemCon" w:hAnsi="FranklinGotTDemCon" w:cs="FranklinGotTDemCon"/>
                <w:color w:val="000000"/>
                <w:sz w:val="27"/>
                <w:szCs w:val="27"/>
              </w:rPr>
              <w:t>i</w:t>
            </w:r>
            <w:r>
              <w:rPr>
                <w:rFonts w:ascii="FranklinGotTDemCon" w:hAnsi="FranklinGotTDemCon" w:cs="FranklinGotTDemCon"/>
                <w:color w:val="000000"/>
                <w:sz w:val="27"/>
                <w:szCs w:val="27"/>
              </w:rPr>
              <w:t>r</w:t>
            </w:r>
            <w:r w:rsidRPr="0098436F">
              <w:rPr>
                <w:rFonts w:ascii="FranklinGotTDemCon" w:hAnsi="FranklinGotTDemCon" w:cs="FranklinGotTDemCon"/>
                <w:color w:val="000000"/>
                <w:sz w:val="27"/>
                <w:szCs w:val="27"/>
              </w:rPr>
              <w:t>r</w:t>
            </w:r>
            <w:proofErr w:type="spellEnd"/>
            <w:r>
              <w:rPr>
                <w:b/>
                <w:i/>
                <w:sz w:val="28"/>
                <w:u w:val="single"/>
                <w:shd w:val="clear" w:color="auto" w:fill="F2F2F2" w:themeFill="background1" w:themeFillShade="F2"/>
              </w:rPr>
              <w:t xml:space="preserve">___  </w:t>
            </w:r>
            <w:r w:rsidRPr="00AD5714">
              <w:rPr>
                <w:b/>
                <w:i/>
                <w:sz w:val="28"/>
                <w:u w:val="single"/>
                <w:shd w:val="clear" w:color="auto" w:fill="F2F2F2" w:themeFill="background1" w:themeFillShade="F2"/>
              </w:rPr>
              <w:t xml:space="preserve">   ___</w:t>
            </w:r>
            <w:r w:rsidRPr="0098436F">
              <w:rPr>
                <w:rFonts w:ascii="FranklinGotTDemCon" w:hAnsi="FranklinGotTDemCon" w:cs="FranklinGotTDemCon"/>
                <w:color w:val="000000"/>
                <w:sz w:val="27"/>
                <w:szCs w:val="27"/>
              </w:rPr>
              <w:t xml:space="preserve">, ou à des produits </w:t>
            </w:r>
            <w:r w:rsidRPr="00AD5714">
              <w:rPr>
                <w:rFonts w:ascii="FranklinGotTDemCon" w:hAnsi="FranklinGotTDemCon" w:cs="FranklinGotTDemCon"/>
                <w:color w:val="000000"/>
                <w:sz w:val="27"/>
                <w:szCs w:val="27"/>
              </w:rPr>
              <w:t>chimiques</w:t>
            </w:r>
            <w:r>
              <w:rPr>
                <w:rFonts w:ascii="FranklinGotTDemCon" w:hAnsi="FranklinGotTDemCon" w:cs="FranklinGotTDemCon"/>
                <w:color w:val="000000"/>
                <w:sz w:val="27"/>
                <w:szCs w:val="27"/>
              </w:rPr>
              <w:t xml:space="preserve"> </w:t>
            </w:r>
            <w:r w:rsidRPr="0098436F">
              <w:rPr>
                <w:rFonts w:ascii="FranklinGotTDemCon" w:hAnsi="FranklinGotTDemCon" w:cs="FranklinGotTDemCon"/>
                <w:color w:val="000000"/>
                <w:sz w:val="27"/>
                <w:szCs w:val="27"/>
              </w:rPr>
              <w:t>?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723" w:rsidRPr="0098436F" w:rsidRDefault="00EE1723" w:rsidP="00EE1723">
            <w:pPr>
              <w:autoSpaceDE w:val="0"/>
              <w:autoSpaceDN w:val="0"/>
              <w:adjustRightInd w:val="0"/>
              <w:rPr>
                <w:rFonts w:ascii="FranklinGotTDemCon" w:hAnsi="FranklinGotTDemCon" w:cs="FranklinGotTDemCon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EE1723" w:rsidRPr="0098436F">
        <w:trPr>
          <w:gridAfter w:val="1"/>
          <w:wAfter w:w="455" w:type="dxa"/>
        </w:trPr>
        <w:tc>
          <w:tcPr>
            <w:tcW w:w="952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1723" w:rsidRPr="0098436F" w:rsidRDefault="00EE1723" w:rsidP="00EE1723">
            <w:pPr>
              <w:autoSpaceDE w:val="0"/>
              <w:autoSpaceDN w:val="0"/>
              <w:adjustRightInd w:val="0"/>
              <w:rPr>
                <w:rFonts w:ascii="Franklin Gothic Medium" w:hAnsi="Franklin Gothic Medium" w:cs="FranklinGotTDemCon"/>
                <w:b/>
                <w:bCs/>
                <w:color w:val="000000"/>
              </w:rPr>
            </w:pPr>
            <w:r w:rsidRPr="0098436F">
              <w:rPr>
                <w:rFonts w:ascii="Franklin Gothic Medium" w:hAnsi="Franklin Gothic Medium" w:cs="FranklinGotTDemCon"/>
                <w:b/>
                <w:bCs/>
                <w:color w:val="000000"/>
              </w:rPr>
              <w:t>Vaccinations</w:t>
            </w:r>
            <w:r w:rsidR="0014606C">
              <w:rPr>
                <w:rFonts w:ascii="Franklin Gothic Medium" w:hAnsi="Franklin Gothic Medium" w:cs="FranklinGotTDemCon"/>
                <w:b/>
                <w:bCs/>
                <w:color w:val="000000"/>
              </w:rPr>
              <w:t xml:space="preserve"> </w:t>
            </w:r>
            <w:r w:rsidR="0014606C" w:rsidRPr="0098436F">
              <w:rPr>
                <w:rFonts w:ascii="FranklinGotTDemCon" w:hAnsi="FranklinGotTDemCon" w:cs="FranklinGotTDemCon"/>
                <w:color w:val="000000"/>
              </w:rPr>
              <w:t xml:space="preserve">Vous a-t-on fait le BCG ? </w:t>
            </w:r>
          </w:p>
        </w:tc>
      </w:tr>
    </w:tbl>
    <w:p w:rsidR="00EE1723" w:rsidRPr="00D402EC" w:rsidRDefault="00EE1723" w:rsidP="00EE1723">
      <w:pPr>
        <w:autoSpaceDE w:val="0"/>
        <w:autoSpaceDN w:val="0"/>
        <w:adjustRightInd w:val="0"/>
        <w:jc w:val="center"/>
        <w:rPr>
          <w:rFonts w:ascii="Arial Black" w:hAnsi="Arial Black" w:cs="FranklinGotTDemCon"/>
          <w:bCs/>
          <w:color w:val="000000"/>
          <w:sz w:val="32"/>
          <w:szCs w:val="32"/>
        </w:rPr>
      </w:pPr>
      <w:r w:rsidRPr="00D402EC">
        <w:rPr>
          <w:rFonts w:ascii="Arial Black" w:hAnsi="Arial Black" w:cs="FranklinGotTDemCon"/>
          <w:bCs/>
          <w:color w:val="000000"/>
          <w:sz w:val="32"/>
          <w:szCs w:val="32"/>
        </w:rPr>
        <w:t xml:space="preserve">Exposition aux risques et recherche d’immunodépression </w:t>
      </w:r>
    </w:p>
    <w:p w:rsidR="00EE1723" w:rsidRPr="0098436F" w:rsidRDefault="00EE1723" w:rsidP="00EE1723">
      <w:pPr>
        <w:ind w:left="-360" w:right="-157"/>
        <w:rPr>
          <w:rFonts w:ascii="Comic Sans MS" w:hAnsi="Comic Sans MS"/>
          <w:sz w:val="20"/>
        </w:rPr>
      </w:pPr>
      <w:r w:rsidRPr="0098436F">
        <w:rPr>
          <w:rFonts w:ascii="Franklin Gothic Medium" w:hAnsi="Franklin Gothic Medium" w:cs="FranklinGotTDemCon"/>
          <w:color w:val="000000"/>
        </w:rPr>
        <w:t xml:space="preserve">1. tabac  </w:t>
      </w:r>
      <w:r w:rsidRPr="0098436F">
        <w:rPr>
          <w:rFonts w:ascii="FranklinGotTDemCon" w:hAnsi="FranklinGotTDemCon" w:cs="FranklinGotTDemCon"/>
          <w:color w:val="000000"/>
        </w:rPr>
        <w:t xml:space="preserve">Vous fumez  </w:t>
      </w:r>
      <w:r w:rsidRPr="0098436F">
        <w:rPr>
          <w:sz w:val="20"/>
        </w:rPr>
        <w:sym w:font="Wingdings" w:char="F0EC"/>
      </w:r>
      <w:r w:rsidRPr="0098436F">
        <w:rPr>
          <w:rFonts w:ascii="Comic Sans MS" w:hAnsi="Comic Sans MS"/>
        </w:rPr>
        <w:t xml:space="preserve">oui  </w:t>
      </w:r>
      <w:r w:rsidRPr="0098436F">
        <w:rPr>
          <w:rFonts w:ascii="FranklinGotTDemCon" w:hAnsi="FranklinGotTDemCon" w:cs="FranklinGotTDemCon"/>
          <w:color w:val="000000"/>
        </w:rPr>
        <w:t>Combien de cigarettes par jour à peu près ?</w:t>
      </w:r>
    </w:p>
    <w:tbl>
      <w:tblPr>
        <w:tblW w:w="9662" w:type="dxa"/>
        <w:tblInd w:w="-470" w:type="dxa"/>
        <w:tblBorders>
          <w:top w:val="dotted" w:sz="4" w:space="0" w:color="auto"/>
          <w:bottom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2"/>
      </w:tblGrid>
      <w:tr w:rsidR="00EE1723" w:rsidRPr="0098436F">
        <w:tc>
          <w:tcPr>
            <w:tcW w:w="96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E1723" w:rsidRPr="0098436F" w:rsidRDefault="00EE1723" w:rsidP="00EE1723">
            <w:pPr>
              <w:ind w:left="-70" w:right="-157"/>
              <w:rPr>
                <w:sz w:val="20"/>
              </w:rPr>
            </w:pPr>
            <w:r w:rsidRPr="0098436F">
              <w:rPr>
                <w:rFonts w:ascii="FranklinGotTDemCon" w:hAnsi="FranklinGotTDemCon" w:cs="FranklinGotTDemCon"/>
                <w:color w:val="000000"/>
              </w:rPr>
              <w:sym w:font="Wingdings" w:char="F0E8"/>
            </w:r>
            <w:r w:rsidRPr="0098436F">
              <w:rPr>
                <w:sz w:val="20"/>
              </w:rPr>
              <w:t xml:space="preserve"> </w:t>
            </w:r>
            <w:proofErr w:type="gramStart"/>
            <w:r w:rsidRPr="0098436F">
              <w:rPr>
                <w:rFonts w:ascii="Comic Sans MS" w:hAnsi="Comic Sans MS"/>
                <w:sz w:val="20"/>
              </w:rPr>
              <w:t>moi</w:t>
            </w:r>
            <w:proofErr w:type="gramEnd"/>
            <w:r w:rsidRPr="0098436F">
              <w:rPr>
                <w:rFonts w:ascii="Comic Sans MS" w:hAnsi="Comic Sans MS"/>
                <w:sz w:val="20"/>
              </w:rPr>
              <w:t xml:space="preserve">, non </w:t>
            </w:r>
            <w:r w:rsidRPr="0098436F">
              <w:rPr>
                <w:rFonts w:ascii="FranklinGotTDemCon" w:hAnsi="FranklinGotTDemCon" w:cs="FranklinGotTDemCon"/>
                <w:color w:val="000000"/>
              </w:rPr>
              <w:t>Ah, alors il y a des fumeurs dans votre</w:t>
            </w:r>
            <w:r w:rsidRPr="00AD5714">
              <w:rPr>
                <w:b/>
                <w:i/>
                <w:sz w:val="28"/>
                <w:u w:val="single"/>
                <w:shd w:val="clear" w:color="auto" w:fill="F2F2F2" w:themeFill="background1" w:themeFillShade="F2"/>
              </w:rPr>
              <w:t>_________      _______</w:t>
            </w:r>
            <w:r w:rsidRPr="0098436F">
              <w:rPr>
                <w:rFonts w:ascii="FranklinGotTDemCon" w:hAnsi="FranklinGotTDemCon" w:cs="FranklinGotTDemCon"/>
                <w:color w:val="000000"/>
              </w:rPr>
              <w:t>?</w:t>
            </w:r>
          </w:p>
        </w:tc>
      </w:tr>
    </w:tbl>
    <w:p w:rsidR="00EE1723" w:rsidRPr="0098436F" w:rsidRDefault="00EE1723" w:rsidP="00EE1723">
      <w:pPr>
        <w:ind w:left="-360"/>
        <w:rPr>
          <w:rFonts w:ascii="Franklin Gothic Medium" w:hAnsi="Franklin Gothic Medium" w:cs="FranklinGotTDemCon"/>
          <w:b/>
          <w:bCs/>
          <w:color w:val="000000"/>
        </w:rPr>
      </w:pPr>
      <w:r w:rsidRPr="0098436F">
        <w:rPr>
          <w:rFonts w:ascii="Franklin Gothic Medium" w:hAnsi="Franklin Gothic Medium" w:cs="FranklinGotTDemCon"/>
          <w:b/>
          <w:bCs/>
          <w:color w:val="000000"/>
        </w:rPr>
        <w:t>2. Recherche d’immunodépression</w:t>
      </w: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619"/>
        <w:gridCol w:w="763"/>
      </w:tblGrid>
      <w:tr w:rsidR="00EE1723" w:rsidRPr="0098436F">
        <w:trPr>
          <w:trHeight w:val="346"/>
        </w:trPr>
        <w:tc>
          <w:tcPr>
            <w:tcW w:w="9523" w:type="dxa"/>
            <w:gridSpan w:val="2"/>
            <w:vAlign w:val="bottom"/>
          </w:tcPr>
          <w:p w:rsidR="00EE1723" w:rsidRPr="0098436F" w:rsidRDefault="00EE1723" w:rsidP="00EE1723">
            <w:pPr>
              <w:autoSpaceDE w:val="0"/>
              <w:autoSpaceDN w:val="0"/>
              <w:adjustRightInd w:val="0"/>
              <w:rPr>
                <w:rFonts w:ascii="FranklinGotTDemCon" w:hAnsi="FranklinGotTDemCon" w:cs="FranklinGotTDemCon"/>
                <w:color w:val="000000"/>
              </w:rPr>
            </w:pPr>
            <w:r w:rsidRPr="0098436F">
              <w:rPr>
                <w:rFonts w:ascii="FranklinGotTDemCon" w:hAnsi="FranklinGotTDemCon" w:cs="FranklinGotTDemCon"/>
                <w:color w:val="000000"/>
                <w:sz w:val="16"/>
                <w:szCs w:val="16"/>
              </w:rPr>
              <w:sym w:font="Wingdings 2" w:char="F098"/>
            </w:r>
            <w:r w:rsidRPr="0098436F">
              <w:rPr>
                <w:rFonts w:ascii="FranklinGotTDemCon" w:hAnsi="FranklinGotTDemCon" w:cs="FranklinGotTDemCon"/>
                <w:color w:val="000000"/>
                <w:sz w:val="16"/>
                <w:szCs w:val="16"/>
              </w:rPr>
              <w:t xml:space="preserve"> </w:t>
            </w:r>
            <w:r w:rsidRPr="0098436F">
              <w:rPr>
                <w:rFonts w:ascii="FranklinGotTDemCon" w:hAnsi="FranklinGotTDemCon" w:cs="FranklinGotTDemCon"/>
                <w:color w:val="000000"/>
              </w:rPr>
              <w:t>Avez-vous récemment passé un test HIV</w:t>
            </w:r>
            <w:r w:rsidR="00E05B32">
              <w:rPr>
                <w:rFonts w:ascii="FranklinGotTDemCon" w:hAnsi="FranklinGotTDemCon" w:cs="FranklinGotTDemCon"/>
                <w:color w:val="000000"/>
              </w:rPr>
              <w:t>/VIH</w:t>
            </w:r>
            <w:r w:rsidRPr="0098436F">
              <w:rPr>
                <w:rFonts w:ascii="FranklinGotTDemCon" w:hAnsi="FranklinGotTDemCon" w:cs="FranklinGotTDemCon"/>
                <w:color w:val="000000"/>
              </w:rPr>
              <w:t>?</w:t>
            </w:r>
          </w:p>
        </w:tc>
      </w:tr>
      <w:tr w:rsidR="00EE1723" w:rsidRPr="0098436F">
        <w:trPr>
          <w:trHeight w:val="293"/>
        </w:trPr>
        <w:tc>
          <w:tcPr>
            <w:tcW w:w="9523" w:type="dxa"/>
            <w:gridSpan w:val="2"/>
          </w:tcPr>
          <w:p w:rsidR="00EE1723" w:rsidRPr="0098436F" w:rsidRDefault="00EE1723" w:rsidP="00EE1723">
            <w:pPr>
              <w:rPr>
                <w:rFonts w:ascii="FranklinGotTDemCon" w:hAnsi="FranklinGotTDemCon" w:cs="FranklinGotTDemCon"/>
                <w:color w:val="000000"/>
                <w:sz w:val="27"/>
                <w:szCs w:val="27"/>
              </w:rPr>
            </w:pPr>
            <w:r w:rsidRPr="0098436F">
              <w:rPr>
                <w:rFonts w:ascii="FranklinGotTDemCon" w:hAnsi="FranklinGotTDemCon" w:cs="FranklinGotTDemCon"/>
                <w:color w:val="000000"/>
                <w:sz w:val="16"/>
                <w:szCs w:val="16"/>
              </w:rPr>
              <w:sym w:font="Wingdings 2" w:char="F098"/>
            </w:r>
            <w:r w:rsidRPr="0098436F">
              <w:rPr>
                <w:rFonts w:ascii="FranklinGotTDemCon" w:hAnsi="FranklinGotTDemCon" w:cs="FranklinGotTDemCon"/>
                <w:color w:val="000000"/>
                <w:sz w:val="27"/>
                <w:szCs w:val="27"/>
              </w:rPr>
              <w:t xml:space="preserve"> </w:t>
            </w:r>
            <w:r w:rsidRPr="0098436F">
              <w:rPr>
                <w:rFonts w:ascii="FranklinGotTDemCon" w:hAnsi="FranklinGotTDemCon" w:cs="FranklinGotTDemCon"/>
                <w:color w:val="000000"/>
              </w:rPr>
              <w:t>Prenez-vous des médicaments anti-inflammatoires comme de</w:t>
            </w:r>
            <w:r w:rsidRPr="0098436F">
              <w:rPr>
                <w:rFonts w:ascii="FranklinGotTDemCon" w:hAnsi="FranklinGotTDemCon" w:cs="FranklinGotTDemCon"/>
                <w:color w:val="000000"/>
                <w:sz w:val="27"/>
                <w:szCs w:val="27"/>
              </w:rPr>
              <w:t xml:space="preserve"> </w:t>
            </w:r>
          </w:p>
        </w:tc>
      </w:tr>
      <w:tr w:rsidR="00EE1723" w:rsidRPr="0098436F">
        <w:trPr>
          <w:trHeight w:val="292"/>
        </w:trPr>
        <w:tc>
          <w:tcPr>
            <w:tcW w:w="8748" w:type="dxa"/>
            <w:tcBorders>
              <w:right w:val="nil"/>
            </w:tcBorders>
            <w:vAlign w:val="bottom"/>
          </w:tcPr>
          <w:p w:rsidR="00EE1723" w:rsidRPr="0098436F" w:rsidRDefault="00EE1723" w:rsidP="00EE1723">
            <w:pPr>
              <w:rPr>
                <w:rFonts w:ascii="FranklinGotTDemCon" w:hAnsi="FranklinGotTDemCon" w:cs="FranklinGotTDemCon"/>
                <w:color w:val="000000"/>
                <w:sz w:val="16"/>
                <w:szCs w:val="16"/>
              </w:rPr>
            </w:pPr>
            <w:r w:rsidRPr="0098436F">
              <w:rPr>
                <w:rFonts w:ascii="FranklinGotTDemCon" w:hAnsi="FranklinGotTDemCon" w:cs="FranklinGotTDemCon"/>
                <w:color w:val="000000"/>
                <w:sz w:val="27"/>
                <w:szCs w:val="27"/>
              </w:rPr>
              <w:t xml:space="preserve">l’aspirine ou des </w:t>
            </w:r>
            <w:r w:rsidRPr="00AD5714">
              <w:rPr>
                <w:b/>
                <w:i/>
                <w:sz w:val="28"/>
                <w:u w:val="single"/>
                <w:shd w:val="clear" w:color="auto" w:fill="F2F2F2" w:themeFill="background1" w:themeFillShade="F2"/>
              </w:rPr>
              <w:t>________________</w:t>
            </w:r>
            <w:r w:rsidRPr="0098436F">
              <w:rPr>
                <w:rFonts w:ascii="FranklinGotTDemCon" w:hAnsi="FranklinGotTDemCon" w:cs="FranklinGotTDemCon"/>
                <w:color w:val="000000"/>
                <w:sz w:val="27"/>
                <w:szCs w:val="27"/>
              </w:rPr>
              <w:t>?</w:t>
            </w:r>
          </w:p>
        </w:tc>
        <w:tc>
          <w:tcPr>
            <w:tcW w:w="775" w:type="dxa"/>
            <w:tcBorders>
              <w:top w:val="dotted" w:sz="4" w:space="0" w:color="auto"/>
              <w:left w:val="nil"/>
            </w:tcBorders>
          </w:tcPr>
          <w:p w:rsidR="00EE1723" w:rsidRPr="0098436F" w:rsidRDefault="00EE1723" w:rsidP="00EE1723">
            <w:pPr>
              <w:rPr>
                <w:rFonts w:ascii="FranklinGotTDemCon" w:hAnsi="FranklinGotTDemCon" w:cs="FranklinGotTDemCon"/>
                <w:color w:val="000000"/>
                <w:sz w:val="40"/>
                <w:szCs w:val="40"/>
              </w:rPr>
            </w:pPr>
          </w:p>
        </w:tc>
      </w:tr>
      <w:tr w:rsidR="00EE1723" w:rsidRPr="0098436F">
        <w:tc>
          <w:tcPr>
            <w:tcW w:w="9523" w:type="dxa"/>
            <w:gridSpan w:val="2"/>
          </w:tcPr>
          <w:p w:rsidR="00EE1723" w:rsidRPr="0098436F" w:rsidRDefault="00EE1723" w:rsidP="0014606C">
            <w:pPr>
              <w:autoSpaceDE w:val="0"/>
              <w:autoSpaceDN w:val="0"/>
              <w:adjustRightInd w:val="0"/>
              <w:rPr>
                <w:rFonts w:ascii="FranklinGotTDemCon" w:hAnsi="FranklinGotTDemCon" w:cs="FranklinGotTDemCon"/>
                <w:color w:val="000000"/>
                <w:sz w:val="27"/>
                <w:szCs w:val="27"/>
              </w:rPr>
            </w:pPr>
            <w:r w:rsidRPr="0098436F">
              <w:rPr>
                <w:rFonts w:ascii="FranklinGotTDemCon" w:hAnsi="FranklinGotTDemCon" w:cs="FranklinGotTDemCon"/>
                <w:color w:val="000000"/>
                <w:sz w:val="16"/>
                <w:szCs w:val="16"/>
              </w:rPr>
              <w:sym w:font="Wingdings 2" w:char="F098"/>
            </w:r>
            <w:r w:rsidRPr="0098436F">
              <w:rPr>
                <w:rFonts w:ascii="FranklinGotTDemCon" w:hAnsi="FranklinGotTDemCon" w:cs="FranklinGotTDemCon"/>
                <w:color w:val="000000"/>
                <w:sz w:val="27"/>
                <w:szCs w:val="27"/>
              </w:rPr>
              <w:t xml:space="preserve"> </w:t>
            </w:r>
            <w:r w:rsidR="00A33944">
              <w:rPr>
                <w:rFonts w:ascii="FranklinGotTDemCon" w:hAnsi="FranklinGotTDemCon" w:cs="FranklinGotTDemCon"/>
                <w:color w:val="000000"/>
              </w:rPr>
              <w:t>Avez-vous des habitudes toxiques comme la cigarette, le cannabis ou autre ?</w:t>
            </w:r>
            <w:r w:rsidR="0014606C" w:rsidRPr="0098436F">
              <w:rPr>
                <w:rFonts w:ascii="FranklinGotTDemCon" w:hAnsi="FranklinGotTDemCon" w:cs="FranklinGotTDemCon"/>
                <w:color w:val="000000"/>
                <w:sz w:val="16"/>
                <w:szCs w:val="16"/>
              </w:rPr>
              <w:sym w:font="Wingdings 2" w:char="F098"/>
            </w:r>
            <w:r w:rsidR="0014606C" w:rsidRPr="0098436F">
              <w:rPr>
                <w:rFonts w:ascii="FranklinGotTDemCon" w:hAnsi="FranklinGotTDemCon" w:cs="FranklinGotTDemCon"/>
                <w:color w:val="000000"/>
                <w:sz w:val="27"/>
                <w:szCs w:val="27"/>
              </w:rPr>
              <w:t xml:space="preserve"> </w:t>
            </w:r>
            <w:r w:rsidR="0014606C" w:rsidRPr="0098436F">
              <w:rPr>
                <w:rFonts w:ascii="FranklinGotTDemCon" w:hAnsi="FranklinGotTDemCon" w:cs="FranklinGotTDemCon"/>
                <w:color w:val="000000"/>
              </w:rPr>
              <w:t>Êtes-vous stressé en ce moment ? Fatigué</w:t>
            </w:r>
            <w:r w:rsidR="0014606C" w:rsidRPr="0098436F">
              <w:rPr>
                <w:rFonts w:ascii="FranklinGotTDemCon" w:hAnsi="FranklinGotTDemCon" w:cs="FranklinGotTDemCon"/>
                <w:color w:val="000000"/>
                <w:sz w:val="27"/>
                <w:szCs w:val="27"/>
              </w:rPr>
              <w:t>?</w:t>
            </w:r>
          </w:p>
        </w:tc>
      </w:tr>
    </w:tbl>
    <w:p w:rsidR="00EE1723" w:rsidRPr="0098436F" w:rsidRDefault="00EE1723" w:rsidP="00A33944">
      <w:pPr>
        <w:jc w:val="center"/>
        <w:rPr>
          <w:rFonts w:ascii="Arial Black" w:hAnsi="Arial Black"/>
          <w:sz w:val="32"/>
        </w:rPr>
      </w:pPr>
      <w:proofErr w:type="gramStart"/>
      <w:r w:rsidRPr="0098436F">
        <w:rPr>
          <w:rFonts w:ascii="Arial Black" w:hAnsi="Arial Black"/>
          <w:sz w:val="32"/>
        </w:rPr>
        <w:t>toux</w:t>
      </w:r>
      <w:proofErr w:type="gramEnd"/>
    </w:p>
    <w:p w:rsidR="00EE1723" w:rsidRPr="0098436F" w:rsidRDefault="00EE1723" w:rsidP="00EE1723">
      <w:pPr>
        <w:rPr>
          <w:rFonts w:ascii="Comic Sans MS" w:hAnsi="Comic Sans MS"/>
        </w:rPr>
      </w:pPr>
      <w:proofErr w:type="gramStart"/>
      <w:r w:rsidRPr="0098436F">
        <w:rPr>
          <w:rFonts w:ascii="Comic Sans MS" w:hAnsi="Comic Sans MS"/>
        </w:rPr>
        <w:t>oh</w:t>
      </w:r>
      <w:proofErr w:type="gramEnd"/>
      <w:r w:rsidRPr="0098436F">
        <w:rPr>
          <w:rFonts w:ascii="Comic Sans MS" w:hAnsi="Comic Sans MS"/>
        </w:rPr>
        <w:t xml:space="preserve"> là </w:t>
      </w:r>
      <w:proofErr w:type="spellStart"/>
      <w:r w:rsidRPr="0098436F">
        <w:rPr>
          <w:rFonts w:ascii="Comic Sans MS" w:hAnsi="Comic Sans MS"/>
        </w:rPr>
        <w:t>là</w:t>
      </w:r>
      <w:proofErr w:type="spellEnd"/>
      <w:r w:rsidRPr="0098436F">
        <w:rPr>
          <w:rFonts w:ascii="Comic Sans MS" w:hAnsi="Comic Sans MS"/>
        </w:rPr>
        <w:t xml:space="preserve"> docteur qu’est-ce que je tousse !!!</w:t>
      </w:r>
    </w:p>
    <w:tbl>
      <w:tblPr>
        <w:tblW w:w="10080" w:type="dxa"/>
        <w:tblInd w:w="-470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6010"/>
        <w:gridCol w:w="2700"/>
        <w:gridCol w:w="662"/>
        <w:gridCol w:w="151"/>
        <w:gridCol w:w="87"/>
      </w:tblGrid>
      <w:tr w:rsidR="00EE1723" w:rsidRPr="0098436F">
        <w:trPr>
          <w:gridAfter w:val="2"/>
          <w:wAfter w:w="238" w:type="dxa"/>
        </w:trPr>
        <w:tc>
          <w:tcPr>
            <w:tcW w:w="9842" w:type="dxa"/>
            <w:gridSpan w:val="4"/>
          </w:tcPr>
          <w:p w:rsidR="00EE1723" w:rsidRPr="0098436F" w:rsidRDefault="00EE1723">
            <w:pPr>
              <w:rPr>
                <w:sz w:val="20"/>
              </w:rPr>
            </w:pPr>
            <w:r w:rsidRPr="0098436F">
              <w:rPr>
                <w:sz w:val="16"/>
                <w:szCs w:val="16"/>
              </w:rPr>
              <w:t>Date d’apparition :</w:t>
            </w:r>
            <w:r w:rsidRPr="0098436F">
              <w:rPr>
                <w:sz w:val="20"/>
              </w:rPr>
              <w:t xml:space="preserve"> </w:t>
            </w:r>
            <w:r w:rsidRPr="0098436F">
              <w:rPr>
                <w:rFonts w:ascii="FranklinGotTDemCon" w:hAnsi="FranklinGotTDemCon" w:hint="eastAsia"/>
              </w:rPr>
              <w:t>Depuis quand (est-ce que) vous toussez ?</w:t>
            </w:r>
          </w:p>
        </w:tc>
      </w:tr>
      <w:tr w:rsidR="00EE1723" w:rsidRPr="0098436F">
        <w:tc>
          <w:tcPr>
            <w:tcW w:w="10080" w:type="dxa"/>
            <w:gridSpan w:val="6"/>
          </w:tcPr>
          <w:p w:rsidR="00EE1723" w:rsidRPr="0098436F" w:rsidRDefault="00EE1723">
            <w:pPr>
              <w:rPr>
                <w:sz w:val="20"/>
              </w:rPr>
            </w:pPr>
            <w:r w:rsidRPr="0098436F">
              <w:rPr>
                <w:sz w:val="16"/>
                <w:szCs w:val="16"/>
              </w:rPr>
              <w:t>horaire</w:t>
            </w:r>
            <w:r w:rsidRPr="0098436F">
              <w:rPr>
                <w:sz w:val="20"/>
              </w:rPr>
              <w:t xml:space="preserve"> : </w:t>
            </w:r>
            <w:r w:rsidRPr="0098436F">
              <w:rPr>
                <w:rFonts w:ascii="FranklinGotTDemCon" w:hAnsi="FranklinGotTDemCon" w:hint="eastAsia"/>
                <w:sz w:val="22"/>
                <w:szCs w:val="22"/>
              </w:rPr>
              <w:t>Toussez-vous surtout le matin? au lever ? dans la journée? la nuit?</w:t>
            </w:r>
          </w:p>
        </w:tc>
      </w:tr>
      <w:tr w:rsidR="00EE1723" w:rsidRPr="0098436F">
        <w:trPr>
          <w:cantSplit/>
        </w:trPr>
        <w:tc>
          <w:tcPr>
            <w:tcW w:w="6480" w:type="dxa"/>
            <w:gridSpan w:val="2"/>
            <w:tcBorders>
              <w:right w:val="nil"/>
            </w:tcBorders>
            <w:vAlign w:val="center"/>
          </w:tcPr>
          <w:p w:rsidR="00EE1723" w:rsidRPr="0098436F" w:rsidRDefault="00EE1723" w:rsidP="00EE1723">
            <w:pPr>
              <w:rPr>
                <w:sz w:val="20"/>
              </w:rPr>
            </w:pPr>
            <w:r w:rsidRPr="0098436F">
              <w:rPr>
                <w:sz w:val="16"/>
                <w:szCs w:val="16"/>
              </w:rPr>
              <w:t>fréquence</w:t>
            </w:r>
            <w:r w:rsidRPr="0098436F">
              <w:rPr>
                <w:sz w:val="20"/>
              </w:rPr>
              <w:t xml:space="preserve"> : </w:t>
            </w:r>
            <w:r w:rsidRPr="0098436F">
              <w:rPr>
                <w:rFonts w:ascii="FranklinGotTDemCon" w:hAnsi="FranklinGotTDemCon" w:hint="eastAsia"/>
                <w:sz w:val="22"/>
                <w:szCs w:val="22"/>
              </w:rPr>
              <w:t>Vous avez envie de tousser en permanence</w:t>
            </w:r>
            <w:r w:rsidRPr="0098436F">
              <w:rPr>
                <w:rFonts w:ascii="FranklinGotTDemCon" w:hAnsi="FranklinGotTDemCon" w:hint="eastAsia"/>
                <w:b/>
                <w:bCs/>
                <w:sz w:val="22"/>
                <w:szCs w:val="22"/>
              </w:rPr>
              <w:t xml:space="preserve"> ?</w:t>
            </w:r>
          </w:p>
        </w:tc>
        <w:tc>
          <w:tcPr>
            <w:tcW w:w="3600" w:type="dxa"/>
            <w:gridSpan w:val="4"/>
            <w:tcBorders>
              <w:left w:val="nil"/>
            </w:tcBorders>
            <w:vAlign w:val="center"/>
          </w:tcPr>
          <w:p w:rsidR="00EE1723" w:rsidRPr="0098436F" w:rsidRDefault="00EE1723">
            <w:pPr>
              <w:rPr>
                <w:rFonts w:ascii="Comic Sans MS" w:hAnsi="Comic Sans MS"/>
                <w:sz w:val="20"/>
              </w:rPr>
            </w:pPr>
            <w:r w:rsidRPr="0098436F">
              <w:rPr>
                <w:rFonts w:ascii="Comic Sans MS" w:hAnsi="Comic Sans MS"/>
                <w:sz w:val="20"/>
              </w:rPr>
              <w:sym w:font="Wingdings" w:char="F0EF"/>
            </w:r>
            <w:r w:rsidRPr="0098436F">
              <w:rPr>
                <w:rFonts w:ascii="Comic Sans MS" w:hAnsi="Comic Sans MS"/>
                <w:sz w:val="16"/>
                <w:szCs w:val="16"/>
              </w:rPr>
              <w:t>Oh non ! j’ai des quintes de toux… terribles</w:t>
            </w:r>
          </w:p>
        </w:tc>
      </w:tr>
      <w:tr w:rsidR="00054328" w:rsidRPr="0098436F">
        <w:trPr>
          <w:cantSplit/>
        </w:trPr>
        <w:tc>
          <w:tcPr>
            <w:tcW w:w="9842" w:type="dxa"/>
            <w:gridSpan w:val="4"/>
            <w:tcBorders>
              <w:right w:val="nil"/>
            </w:tcBorders>
            <w:vAlign w:val="center"/>
          </w:tcPr>
          <w:p w:rsidR="00054328" w:rsidRPr="00054328" w:rsidRDefault="00054328" w:rsidP="00EE1723">
            <w:pPr>
              <w:rPr>
                <w:rFonts w:ascii="FranklinGotTDemCon" w:hAnsi="FranklinGotTDemCon"/>
                <w:sz w:val="22"/>
                <w:szCs w:val="22"/>
              </w:rPr>
            </w:pPr>
            <w:r w:rsidRPr="00054328">
              <w:rPr>
                <w:rFonts w:ascii="FranklinGotTDemCon" w:hAnsi="FranklinGotTDemCon"/>
                <w:sz w:val="22"/>
                <w:szCs w:val="22"/>
              </w:rPr>
              <w:t xml:space="preserve">Vous toussez plus </w:t>
            </w:r>
            <w:r w:rsidRPr="00D33E39">
              <w:rPr>
                <w:rFonts w:ascii="FranklinGotTDemCon" w:hAnsi="FranklinGotTDemCon"/>
                <w:b/>
                <w:sz w:val="22"/>
                <w:szCs w:val="22"/>
              </w:rPr>
              <w:t>après avoir fumé</w:t>
            </w:r>
            <w:r w:rsidRPr="00054328">
              <w:rPr>
                <w:rFonts w:ascii="FranklinGotTDemCon" w:hAnsi="FranklinGotTDemCon"/>
                <w:sz w:val="22"/>
                <w:szCs w:val="22"/>
              </w:rPr>
              <w:t xml:space="preserve"> ? </w:t>
            </w:r>
            <w:r w:rsidRPr="00D33E39">
              <w:rPr>
                <w:rFonts w:ascii="FranklinGotTDemCon" w:hAnsi="FranklinGotTDemCon"/>
                <w:b/>
                <w:sz w:val="22"/>
                <w:szCs w:val="22"/>
              </w:rPr>
              <w:t xml:space="preserve">Avoir bu </w:t>
            </w:r>
            <w:r w:rsidRPr="00054328">
              <w:rPr>
                <w:rFonts w:ascii="FranklinGotTDemCon" w:hAnsi="FranklinGotTDemCon"/>
                <w:sz w:val="22"/>
                <w:szCs w:val="22"/>
              </w:rPr>
              <w:t xml:space="preserve">de l’alcool? </w:t>
            </w:r>
          </w:p>
        </w:tc>
        <w:tc>
          <w:tcPr>
            <w:tcW w:w="238" w:type="dxa"/>
            <w:gridSpan w:val="2"/>
            <w:tcBorders>
              <w:left w:val="nil"/>
            </w:tcBorders>
            <w:vAlign w:val="center"/>
          </w:tcPr>
          <w:p w:rsidR="00054328" w:rsidRPr="0098436F" w:rsidRDefault="00054328">
            <w:pPr>
              <w:rPr>
                <w:rFonts w:ascii="Comic Sans MS" w:hAnsi="Comic Sans MS"/>
                <w:sz w:val="20"/>
              </w:rPr>
            </w:pPr>
          </w:p>
        </w:tc>
      </w:tr>
      <w:tr w:rsidR="00EE1723" w:rsidRPr="0098436F">
        <w:trPr>
          <w:gridBefore w:val="1"/>
          <w:gridAfter w:val="2"/>
          <w:wBefore w:w="470" w:type="dxa"/>
          <w:wAfter w:w="238" w:type="dxa"/>
        </w:trPr>
        <w:tc>
          <w:tcPr>
            <w:tcW w:w="9372" w:type="dxa"/>
            <w:gridSpan w:val="3"/>
            <w:tcBorders>
              <w:top w:val="nil"/>
            </w:tcBorders>
          </w:tcPr>
          <w:p w:rsidR="00EE1723" w:rsidRPr="0098436F" w:rsidRDefault="00EE1723">
            <w:pPr>
              <w:rPr>
                <w:sz w:val="20"/>
              </w:rPr>
            </w:pPr>
            <w:r w:rsidRPr="0098436F">
              <w:rPr>
                <w:sz w:val="16"/>
                <w:szCs w:val="16"/>
              </w:rPr>
              <w:t xml:space="preserve">toux avec </w:t>
            </w:r>
            <w:proofErr w:type="spellStart"/>
            <w:r w:rsidRPr="0098436F">
              <w:rPr>
                <w:sz w:val="16"/>
                <w:szCs w:val="16"/>
              </w:rPr>
              <w:t>expectos</w:t>
            </w:r>
            <w:proofErr w:type="spellEnd"/>
            <w:r w:rsidRPr="0098436F">
              <w:rPr>
                <w:sz w:val="20"/>
              </w:rPr>
              <w:t>:</w:t>
            </w:r>
            <w:r w:rsidR="00E05B32">
              <w:rPr>
                <w:sz w:val="20"/>
              </w:rPr>
              <w:t xml:space="preserve"> </w:t>
            </w:r>
            <w:r w:rsidRPr="0098436F">
              <w:rPr>
                <w:rFonts w:ascii="FranklinGotTDemCon" w:hAnsi="FranklinGotTDemCon" w:hint="eastAsia"/>
              </w:rPr>
              <w:t xml:space="preserve">Avez-vous une toux </w:t>
            </w:r>
            <w:r w:rsidRPr="0098436F">
              <w:rPr>
                <w:rFonts w:ascii="FranklinGotTDemCon" w:hAnsi="FranklinGotTDemCon" w:hint="eastAsia"/>
                <w:dstrike/>
              </w:rPr>
              <w:t>sèche</w:t>
            </w:r>
            <w:r w:rsidRPr="0098436F">
              <w:rPr>
                <w:rFonts w:ascii="FranklinGotTDemCon" w:hAnsi="FranklinGotTDemCon" w:hint="eastAsia"/>
              </w:rPr>
              <w:t xml:space="preserve"> ou </w:t>
            </w:r>
            <w:r w:rsidRPr="0098436F">
              <w:rPr>
                <w:rFonts w:ascii="FranklinGotTDemCon" w:hAnsi="FranklinGotTDemCon" w:hint="eastAsia"/>
                <w:dstrike/>
              </w:rPr>
              <w:t>expectorez</w:t>
            </w:r>
            <w:r w:rsidRPr="0098436F">
              <w:rPr>
                <w:rFonts w:ascii="FranklinGotTDemCon" w:hAnsi="FranklinGotTDemCon" w:hint="eastAsia"/>
              </w:rPr>
              <w:t>-vous beaucoup</w:t>
            </w:r>
            <w:r w:rsidRPr="0098436F">
              <w:rPr>
                <w:rFonts w:ascii="FranklinGotTDemCon" w:hAnsi="FranklinGotTDemCon"/>
              </w:rPr>
              <w:t xml:space="preserve"> </w:t>
            </w:r>
            <w:r w:rsidRPr="0098436F">
              <w:rPr>
                <w:rFonts w:ascii="FranklinGotTDemCon" w:hAnsi="FranklinGotTDemCon" w:hint="eastAsia"/>
              </w:rPr>
              <w:t>?</w:t>
            </w:r>
          </w:p>
        </w:tc>
      </w:tr>
      <w:tr w:rsidR="00EE1723" w:rsidRPr="0098436F">
        <w:trPr>
          <w:gridBefore w:val="1"/>
          <w:gridAfter w:val="2"/>
          <w:wBefore w:w="470" w:type="dxa"/>
          <w:wAfter w:w="238" w:type="dxa"/>
        </w:trPr>
        <w:tc>
          <w:tcPr>
            <w:tcW w:w="9372" w:type="dxa"/>
            <w:gridSpan w:val="3"/>
          </w:tcPr>
          <w:p w:rsidR="00EE1723" w:rsidRPr="0098436F" w:rsidRDefault="00EE1723">
            <w:r w:rsidRPr="0098436F">
              <w:rPr>
                <w:rFonts w:ascii="FranklinGotTDemCon" w:hAnsi="FranklinGotTDemCon" w:hint="eastAsia"/>
              </w:rPr>
              <w:t xml:space="preserve">Est-ce que vous </w:t>
            </w:r>
            <w:r w:rsidR="00F36E12">
              <w:rPr>
                <w:rFonts w:ascii="FranklinGotTDemCon" w:hAnsi="FranklinGotTDemCon"/>
              </w:rPr>
              <w:t xml:space="preserve">avez </w:t>
            </w:r>
            <w:r w:rsidRPr="0098436F">
              <w:rPr>
                <w:rFonts w:ascii="FranklinGotTDemCon" w:hAnsi="FranklinGotTDemCon" w:hint="eastAsia"/>
              </w:rPr>
              <w:t xml:space="preserve">une toux </w:t>
            </w:r>
            <w:r w:rsidRPr="0098436F">
              <w:rPr>
                <w:rFonts w:ascii="FranklinGotTDemCon" w:hAnsi="FranklinGotTDemCon" w:hint="eastAsia"/>
                <w:dstrike/>
              </w:rPr>
              <w:t>sèche</w:t>
            </w:r>
            <w:r w:rsidRPr="0098436F">
              <w:rPr>
                <w:rFonts w:ascii="FranklinGotTDemCon" w:hAnsi="FranklinGotTDemCon" w:hint="eastAsia"/>
              </w:rPr>
              <w:t xml:space="preserve"> ou une toux </w:t>
            </w:r>
            <w:r w:rsidRPr="0098436F">
              <w:rPr>
                <w:rFonts w:ascii="FranklinGotTDemCon" w:hAnsi="FranklinGotTDemCon" w:hint="eastAsia"/>
                <w:dstrike/>
              </w:rPr>
              <w:t>grasse</w:t>
            </w:r>
            <w:r w:rsidRPr="0098436F">
              <w:rPr>
                <w:rFonts w:ascii="FranklinGotTDemCon" w:hAnsi="FranklinGotTDemCon" w:hint="eastAsia"/>
              </w:rPr>
              <w:t xml:space="preserve"> ?</w:t>
            </w:r>
          </w:p>
        </w:tc>
      </w:tr>
      <w:tr w:rsidR="00EE1723" w:rsidRPr="0098436F">
        <w:trPr>
          <w:gridBefore w:val="1"/>
          <w:gridAfter w:val="1"/>
          <w:wBefore w:w="470" w:type="dxa"/>
          <w:wAfter w:w="87" w:type="dxa"/>
          <w:cantSplit/>
        </w:trPr>
        <w:tc>
          <w:tcPr>
            <w:tcW w:w="8710" w:type="dxa"/>
            <w:gridSpan w:val="2"/>
            <w:tcBorders>
              <w:right w:val="nil"/>
            </w:tcBorders>
            <w:vAlign w:val="bottom"/>
          </w:tcPr>
          <w:p w:rsidR="00EE1723" w:rsidRPr="0098436F" w:rsidRDefault="00EE1723" w:rsidP="00EE1723">
            <w:pPr>
              <w:rPr>
                <w:sz w:val="40"/>
              </w:rPr>
            </w:pPr>
            <w:r w:rsidRPr="0098436F">
              <w:rPr>
                <w:sz w:val="40"/>
              </w:rPr>
              <w:t xml:space="preserve"> </w:t>
            </w:r>
            <w:r w:rsidRPr="0098436F">
              <w:rPr>
                <w:rFonts w:ascii="FranklinGotTDemCon" w:hAnsi="FranklinGotTDemCon" w:hint="eastAsia"/>
                <w:sz w:val="28"/>
              </w:rPr>
              <w:t xml:space="preserve">Bon, quand vous toussez, </w:t>
            </w:r>
            <w:proofErr w:type="spellStart"/>
            <w:r w:rsidRPr="0098436F">
              <w:rPr>
                <w:rFonts w:ascii="FranklinGotTDemCon" w:hAnsi="FranklinGotTDemCon" w:hint="eastAsia"/>
                <w:sz w:val="28"/>
              </w:rPr>
              <w:t>vous</w:t>
            </w:r>
            <w:r w:rsidRPr="00AD5714">
              <w:rPr>
                <w:b/>
                <w:i/>
                <w:sz w:val="28"/>
                <w:u w:val="single"/>
                <w:shd w:val="clear" w:color="auto" w:fill="F2F2F2" w:themeFill="background1" w:themeFillShade="F2"/>
              </w:rPr>
              <w:t>____________</w:t>
            </w:r>
            <w:r w:rsidRPr="0098436F">
              <w:rPr>
                <w:rFonts w:ascii="FranklinGotTDemCon" w:hAnsi="FranklinGotTDemCon" w:hint="eastAsia"/>
                <w:sz w:val="28"/>
              </w:rPr>
              <w:t>ou</w:t>
            </w:r>
            <w:proofErr w:type="spellEnd"/>
            <w:r w:rsidRPr="0098436F">
              <w:rPr>
                <w:rFonts w:ascii="FranklinGotTDemCon" w:hAnsi="FranklinGotTDemCon" w:hint="eastAsia"/>
                <w:sz w:val="28"/>
              </w:rPr>
              <w:t xml:space="preserve"> pas ?</w:t>
            </w:r>
          </w:p>
        </w:tc>
        <w:tc>
          <w:tcPr>
            <w:tcW w:w="813" w:type="dxa"/>
            <w:gridSpan w:val="2"/>
            <w:tcBorders>
              <w:left w:val="nil"/>
            </w:tcBorders>
          </w:tcPr>
          <w:p w:rsidR="00EE1723" w:rsidRPr="0014606C" w:rsidRDefault="00EE1723">
            <w:pPr>
              <w:rPr>
                <w:sz w:val="32"/>
              </w:rPr>
            </w:pPr>
          </w:p>
        </w:tc>
      </w:tr>
    </w:tbl>
    <w:p w:rsidR="00EE1723" w:rsidRPr="0098436F" w:rsidRDefault="00EE1723" w:rsidP="00EE1723">
      <w:pPr>
        <w:jc w:val="center"/>
        <w:rPr>
          <w:rFonts w:ascii="Comic Sans MS" w:hAnsi="Comic Sans MS"/>
        </w:rPr>
      </w:pPr>
      <w:proofErr w:type="gramStart"/>
      <w:r w:rsidRPr="0098436F">
        <w:rPr>
          <w:rFonts w:ascii="Comic Sans MS" w:hAnsi="Comic Sans MS"/>
        </w:rPr>
        <w:t>ah</w:t>
      </w:r>
      <w:proofErr w:type="gramEnd"/>
      <w:r w:rsidRPr="0098436F">
        <w:rPr>
          <w:rFonts w:ascii="Comic Sans MS" w:hAnsi="Comic Sans MS"/>
        </w:rPr>
        <w:t xml:space="preserve"> </w:t>
      </w:r>
      <w:proofErr w:type="spellStart"/>
      <w:r w:rsidRPr="0098436F">
        <w:rPr>
          <w:rFonts w:ascii="Comic Sans MS" w:hAnsi="Comic Sans MS"/>
        </w:rPr>
        <w:t>çaaaa</w:t>
      </w:r>
      <w:proofErr w:type="spellEnd"/>
      <w:r w:rsidRPr="0098436F">
        <w:rPr>
          <w:rFonts w:ascii="Comic Sans MS" w:hAnsi="Comic Sans MS"/>
        </w:rPr>
        <w:t>, ben oui, je crache quand je tousse …</w:t>
      </w:r>
    </w:p>
    <w:p w:rsidR="00EE1723" w:rsidRPr="0098436F" w:rsidRDefault="00D402EC" w:rsidP="00EE1723">
      <w:pPr>
        <w:jc w:val="center"/>
        <w:rPr>
          <w:rFonts w:ascii="Arial Black" w:hAnsi="Arial Black" w:cs="Arial Black"/>
          <w:color w:val="000000"/>
          <w:sz w:val="32"/>
          <w:szCs w:val="32"/>
        </w:rPr>
      </w:pPr>
      <w:r>
        <w:rPr>
          <w:rFonts w:ascii="Arial Black" w:hAnsi="Arial Black" w:cs="Arial Black"/>
          <w:color w:val="000000"/>
          <w:sz w:val="32"/>
          <w:szCs w:val="32"/>
        </w:rPr>
        <w:t>Expectoration</w:t>
      </w:r>
    </w:p>
    <w:tbl>
      <w:tblPr>
        <w:tblW w:w="9999" w:type="dxa"/>
        <w:tblInd w:w="-252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08"/>
        <w:gridCol w:w="1039"/>
        <w:gridCol w:w="30"/>
        <w:gridCol w:w="322"/>
      </w:tblGrid>
      <w:tr w:rsidR="00EE1723" w:rsidRPr="0098436F">
        <w:trPr>
          <w:gridAfter w:val="2"/>
          <w:wAfter w:w="352" w:type="dxa"/>
          <w:trHeight w:val="328"/>
        </w:trPr>
        <w:tc>
          <w:tcPr>
            <w:tcW w:w="9647" w:type="dxa"/>
            <w:gridSpan w:val="2"/>
            <w:vAlign w:val="bottom"/>
          </w:tcPr>
          <w:p w:rsidR="00EE1723" w:rsidRPr="0098436F" w:rsidRDefault="00EE1723" w:rsidP="001962A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spellStart"/>
            <w:r w:rsidRPr="0098436F">
              <w:rPr>
                <w:color w:val="000000"/>
                <w:sz w:val="16"/>
                <w:szCs w:val="16"/>
              </w:rPr>
              <w:t>Expectos</w:t>
            </w:r>
            <w:proofErr w:type="spellEnd"/>
            <w:r w:rsidRPr="0098436F">
              <w:rPr>
                <w:color w:val="000000"/>
                <w:sz w:val="16"/>
                <w:szCs w:val="16"/>
              </w:rPr>
              <w:t xml:space="preserve">: </w:t>
            </w:r>
            <w:r w:rsidR="001962A1">
              <w:rPr>
                <w:color w:val="000000"/>
                <w:sz w:val="16"/>
                <w:szCs w:val="16"/>
              </w:rPr>
              <w:t xml:space="preserve">3 aspects </w:t>
            </w:r>
            <w:r w:rsidRPr="0098436F">
              <w:rPr>
                <w:rFonts w:ascii="FranklinGotTDemCon" w:hAnsi="FranklinGotTDemCon" w:cs="FranklinGotTDemCon"/>
                <w:color w:val="000000"/>
              </w:rPr>
              <w:t>Quel est l’aspect de vos crachats:</w:t>
            </w:r>
            <w:r w:rsidRPr="0098436F">
              <w:rPr>
                <w:rFonts w:ascii="FranklinGotTDemCon" w:hAnsi="FranklinGotTDemCon" w:cs="FranklinGotTDemCon"/>
                <w:color w:val="000000"/>
                <w:sz w:val="29"/>
                <w:szCs w:val="29"/>
              </w:rPr>
              <w:t xml:space="preserve"> </w:t>
            </w:r>
            <w:r w:rsidR="001962A1" w:rsidRPr="00AD5714">
              <w:rPr>
                <w:b/>
                <w:i/>
                <w:sz w:val="28"/>
                <w:u w:val="single"/>
                <w:shd w:val="clear" w:color="auto" w:fill="F2F2F2" w:themeFill="background1" w:themeFillShade="F2"/>
              </w:rPr>
              <w:t>___________</w:t>
            </w:r>
            <w:r w:rsidR="001962A1" w:rsidRPr="0098436F">
              <w:rPr>
                <w:rFonts w:ascii="FranklinGotTDemCon" w:hAnsi="FranklinGotTDemCon" w:cs="FranklinGotTDemCon"/>
                <w:color w:val="000000"/>
                <w:sz w:val="29"/>
                <w:szCs w:val="29"/>
              </w:rPr>
              <w:t>?</w:t>
            </w:r>
          </w:p>
        </w:tc>
      </w:tr>
      <w:tr w:rsidR="00EE1723" w:rsidRPr="0098436F">
        <w:trPr>
          <w:gridAfter w:val="2"/>
          <w:wAfter w:w="352" w:type="dxa"/>
          <w:trHeight w:val="335"/>
        </w:trPr>
        <w:tc>
          <w:tcPr>
            <w:tcW w:w="8608" w:type="dxa"/>
            <w:tcBorders>
              <w:right w:val="nil"/>
            </w:tcBorders>
            <w:vAlign w:val="bottom"/>
          </w:tcPr>
          <w:p w:rsidR="00EE1723" w:rsidRPr="0098436F" w:rsidRDefault="001962A1" w:rsidP="00EE172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rFonts w:ascii="FranklinGotTDemCon" w:hAnsi="FranklinGotTDemCon" w:cs="FranklinGotTDemCon"/>
                <w:color w:val="000000"/>
                <w:sz w:val="29"/>
                <w:szCs w:val="29"/>
              </w:rPr>
              <w:t>liquides ?</w:t>
            </w:r>
            <w:r w:rsidR="00EE1723" w:rsidRPr="0098436F">
              <w:rPr>
                <w:rFonts w:ascii="FranklinGotTDemCon" w:hAnsi="FranklinGotTDemCon" w:cs="FranklinGotTDemCon"/>
                <w:color w:val="000000"/>
                <w:sz w:val="29"/>
                <w:szCs w:val="29"/>
              </w:rPr>
              <w:t xml:space="preserve"> </w:t>
            </w:r>
            <w:r>
              <w:rPr>
                <w:rFonts w:ascii="FranklinGotTDemCon" w:hAnsi="FranklinGotTDemCon" w:cs="FranklinGotTDemCon"/>
                <w:color w:val="000000"/>
                <w:sz w:val="29"/>
                <w:szCs w:val="29"/>
              </w:rPr>
              <w:tab/>
            </w:r>
            <w:r>
              <w:rPr>
                <w:rFonts w:ascii="FranklinGotTDemCon" w:hAnsi="FranklinGotTDemCon" w:cs="FranklinGotTDemCon"/>
                <w:color w:val="000000"/>
                <w:sz w:val="29"/>
                <w:szCs w:val="29"/>
              </w:rPr>
              <w:tab/>
            </w:r>
            <w:r w:rsidR="00EE1723" w:rsidRPr="00AD5714">
              <w:rPr>
                <w:b/>
                <w:i/>
                <w:sz w:val="28"/>
                <w:u w:val="single"/>
                <w:shd w:val="clear" w:color="auto" w:fill="F2F2F2" w:themeFill="background1" w:themeFillShade="F2"/>
              </w:rPr>
              <w:t>________________</w:t>
            </w:r>
            <w:r w:rsidR="00EE1723" w:rsidRPr="0098436F">
              <w:rPr>
                <w:rFonts w:ascii="FranklinGotTDemCon" w:hAnsi="FranklinGotTDemCon" w:cs="FranklinGotTDemCon"/>
                <w:color w:val="000000"/>
                <w:sz w:val="29"/>
                <w:szCs w:val="29"/>
              </w:rPr>
              <w:t xml:space="preserve">? </w:t>
            </w:r>
            <w:r>
              <w:rPr>
                <w:rFonts w:ascii="FranklinGotTDemCon" w:hAnsi="FranklinGotTDemCon" w:cs="FranklinGotTDemCon"/>
                <w:color w:val="000000"/>
                <w:sz w:val="29"/>
                <w:szCs w:val="29"/>
              </w:rPr>
              <w:t>OAP</w:t>
            </w:r>
          </w:p>
        </w:tc>
        <w:tc>
          <w:tcPr>
            <w:tcW w:w="1039" w:type="dxa"/>
            <w:tcBorders>
              <w:top w:val="dotted" w:sz="4" w:space="0" w:color="auto"/>
              <w:left w:val="nil"/>
            </w:tcBorders>
            <w:vAlign w:val="bottom"/>
          </w:tcPr>
          <w:p w:rsidR="00EE1723" w:rsidRPr="0098436F" w:rsidRDefault="00EE1723" w:rsidP="00EE1723">
            <w:pPr>
              <w:autoSpaceDE w:val="0"/>
              <w:autoSpaceDN w:val="0"/>
              <w:adjustRightInd w:val="0"/>
              <w:rPr>
                <w:color w:val="000000"/>
                <w:sz w:val="40"/>
                <w:szCs w:val="40"/>
              </w:rPr>
            </w:pPr>
          </w:p>
        </w:tc>
      </w:tr>
      <w:tr w:rsidR="001962A1" w:rsidRPr="0014606C">
        <w:trPr>
          <w:gridAfter w:val="2"/>
          <w:wAfter w:w="352" w:type="dxa"/>
          <w:trHeight w:val="219"/>
        </w:trPr>
        <w:tc>
          <w:tcPr>
            <w:tcW w:w="9647" w:type="dxa"/>
            <w:gridSpan w:val="2"/>
            <w:vAlign w:val="bottom"/>
          </w:tcPr>
          <w:p w:rsidR="001962A1" w:rsidRPr="0098436F" w:rsidRDefault="001962A1" w:rsidP="001962A1">
            <w:pPr>
              <w:autoSpaceDE w:val="0"/>
              <w:autoSpaceDN w:val="0"/>
              <w:adjustRightInd w:val="0"/>
              <w:rPr>
                <w:rFonts w:ascii="FranklinGotTDemCon" w:hAnsi="FranklinGotTDemCon" w:cs="FranklinGotTDemCon"/>
                <w:color w:val="000000"/>
              </w:rPr>
            </w:pPr>
            <w:proofErr w:type="gramStart"/>
            <w:r w:rsidRPr="001962A1">
              <w:rPr>
                <w:color w:val="000000"/>
                <w:sz w:val="16"/>
                <w:szCs w:val="16"/>
              </w:rPr>
              <w:t>couleur</w:t>
            </w:r>
            <w:proofErr w:type="gramEnd"/>
            <w:r>
              <w:rPr>
                <w:rFonts w:ascii="FranklinGotTDemCon" w:hAnsi="FranklinGotTDemCon" w:cs="FranklinGotTDemCon"/>
                <w:color w:val="000000"/>
              </w:rPr>
              <w:t xml:space="preserve"> </w:t>
            </w:r>
            <w:r w:rsidRPr="0098436F">
              <w:rPr>
                <w:rFonts w:ascii="FranklinGotTDemCon" w:hAnsi="FranklinGotTDemCon" w:cs="FranklinGotTDemCon"/>
                <w:color w:val="000000"/>
              </w:rPr>
              <w:t xml:space="preserve">Les crachats sont </w:t>
            </w:r>
            <w:r>
              <w:rPr>
                <w:rFonts w:ascii="FranklinGotTDemCon" w:hAnsi="FranklinGotTDemCon" w:cs="FranklinGotTDemCon"/>
                <w:color w:val="000000"/>
              </w:rPr>
              <w:t>blancs/translucides ? jaunes/</w:t>
            </w:r>
            <w:r w:rsidR="004D6AC3">
              <w:rPr>
                <w:b/>
                <w:i/>
                <w:sz w:val="28"/>
                <w:u w:val="single"/>
                <w:shd w:val="clear" w:color="auto" w:fill="F2F2F2" w:themeFill="background1" w:themeFillShade="F2"/>
              </w:rPr>
              <w:t>_________</w:t>
            </w:r>
            <w:r w:rsidR="004D6AC3" w:rsidRPr="00AD5714">
              <w:rPr>
                <w:b/>
                <w:i/>
                <w:sz w:val="28"/>
                <w:u w:val="single"/>
                <w:shd w:val="clear" w:color="auto" w:fill="F2F2F2" w:themeFill="background1" w:themeFillShade="F2"/>
              </w:rPr>
              <w:t>___</w:t>
            </w:r>
            <w:r w:rsidR="004D6AC3" w:rsidRPr="0098436F">
              <w:rPr>
                <w:rFonts w:ascii="FranklinGotTDemCon" w:hAnsi="FranklinGotTDemCon" w:cs="FranklinGotTDemCon"/>
                <w:color w:val="000000"/>
                <w:sz w:val="29"/>
                <w:szCs w:val="29"/>
              </w:rPr>
              <w:t xml:space="preserve">? </w:t>
            </w:r>
          </w:p>
        </w:tc>
      </w:tr>
      <w:tr w:rsidR="001962A1" w:rsidRPr="0098436F">
        <w:trPr>
          <w:gridAfter w:val="1"/>
          <w:wAfter w:w="322" w:type="dxa"/>
          <w:trHeight w:val="342"/>
        </w:trPr>
        <w:tc>
          <w:tcPr>
            <w:tcW w:w="9677" w:type="dxa"/>
            <w:gridSpan w:val="3"/>
            <w:vAlign w:val="bottom"/>
          </w:tcPr>
          <w:p w:rsidR="001962A1" w:rsidRPr="0014606C" w:rsidRDefault="001962A1" w:rsidP="00EE1723">
            <w:pPr>
              <w:autoSpaceDE w:val="0"/>
              <w:autoSpaceDN w:val="0"/>
              <w:adjustRightInd w:val="0"/>
              <w:rPr>
                <w:rFonts w:ascii="FranklinGotTDemCon" w:hAnsi="FranklinGotTDemCon" w:cs="FranklinGotTDemCon"/>
                <w:color w:val="000000"/>
                <w:sz w:val="32"/>
                <w:szCs w:val="40"/>
              </w:rPr>
            </w:pPr>
            <w:proofErr w:type="gramStart"/>
            <w:r>
              <w:rPr>
                <w:rFonts w:ascii="FranklinGotTDemCon" w:hAnsi="FranklinGotTDemCon" w:cs="FranklinGotTDemCon"/>
                <w:color w:val="000000"/>
                <w:sz w:val="30"/>
                <w:szCs w:val="30"/>
              </w:rPr>
              <w:t>roses</w:t>
            </w:r>
            <w:proofErr w:type="gramEnd"/>
            <w:r>
              <w:rPr>
                <w:rFonts w:ascii="FranklinGotTDemCon" w:hAnsi="FranklinGotTDemCon" w:cs="FranklinGotTDemCon"/>
                <w:color w:val="000000"/>
                <w:sz w:val="30"/>
                <w:szCs w:val="30"/>
              </w:rPr>
              <w:t xml:space="preserve"> mousseux.</w:t>
            </w:r>
            <w:r w:rsidRPr="005B648D">
              <w:rPr>
                <w:b/>
                <w:i/>
                <w:sz w:val="28"/>
                <w:u w:val="single"/>
                <w:shd w:val="clear" w:color="auto" w:fill="F2F2F2" w:themeFill="background1" w:themeFillShade="F2"/>
              </w:rPr>
              <w:t>____________</w:t>
            </w:r>
            <w:r w:rsidRPr="0098436F">
              <w:rPr>
                <w:rFonts w:ascii="FranklinGotTDemCon" w:hAnsi="FranklinGotTDemCon" w:cs="FranklinGotTDemCon"/>
                <w:color w:val="000000"/>
                <w:sz w:val="30"/>
                <w:szCs w:val="30"/>
              </w:rPr>
              <w:t>?</w:t>
            </w:r>
            <w:r w:rsidR="00412867">
              <w:rPr>
                <w:rFonts w:ascii="FranklinGotTDemCon" w:hAnsi="FranklinGotTDemCon" w:cs="FranklinGotTDemCon"/>
                <w:color w:val="000000"/>
                <w:sz w:val="30"/>
                <w:szCs w:val="30"/>
              </w:rPr>
              <w:t xml:space="preserve"> </w:t>
            </w:r>
            <w:r w:rsidR="00412867" w:rsidRPr="00412867">
              <w:rPr>
                <w:rFonts w:ascii="FranklinGotTDemCon" w:hAnsi="FranklinGotTDemCon" w:cs="FranklinGotTDemCon"/>
                <w:color w:val="000000"/>
              </w:rPr>
              <w:t>de couleur rouille</w:t>
            </w:r>
            <w:r w:rsidR="00412867">
              <w:rPr>
                <w:rFonts w:ascii="FranklinGotTDemCon" w:hAnsi="FranklinGotTDemCon" w:cs="FranklinGotTDemCon"/>
                <w:color w:val="000000"/>
                <w:sz w:val="30"/>
                <w:szCs w:val="30"/>
              </w:rPr>
              <w:t>/</w:t>
            </w:r>
            <w:r w:rsidR="00412867">
              <w:rPr>
                <w:b/>
                <w:i/>
                <w:sz w:val="28"/>
                <w:u w:val="single"/>
                <w:shd w:val="clear" w:color="auto" w:fill="F2F2F2" w:themeFill="background1" w:themeFillShade="F2"/>
              </w:rPr>
              <w:t>_________</w:t>
            </w:r>
            <w:r w:rsidR="00412867" w:rsidRPr="00AD5714">
              <w:rPr>
                <w:b/>
                <w:i/>
                <w:sz w:val="28"/>
                <w:u w:val="single"/>
                <w:shd w:val="clear" w:color="auto" w:fill="F2F2F2" w:themeFill="background1" w:themeFillShade="F2"/>
              </w:rPr>
              <w:t>__</w:t>
            </w:r>
            <w:r w:rsidR="00412867" w:rsidRPr="0098436F">
              <w:rPr>
                <w:rFonts w:ascii="FranklinGotTDemCon" w:hAnsi="FranklinGotTDemCon" w:cs="FranklinGotTDemCon"/>
                <w:color w:val="000000"/>
                <w:sz w:val="29"/>
                <w:szCs w:val="29"/>
              </w:rPr>
              <w:t>?</w:t>
            </w:r>
          </w:p>
        </w:tc>
      </w:tr>
      <w:tr w:rsidR="00D402EC" w:rsidRPr="0098436F">
        <w:trPr>
          <w:gridAfter w:val="1"/>
          <w:wAfter w:w="322" w:type="dxa"/>
        </w:trPr>
        <w:tc>
          <w:tcPr>
            <w:tcW w:w="9677" w:type="dxa"/>
            <w:gridSpan w:val="3"/>
            <w:tcBorders>
              <w:right w:val="nil"/>
            </w:tcBorders>
            <w:vAlign w:val="bottom"/>
          </w:tcPr>
          <w:p w:rsidR="00D402EC" w:rsidRPr="0098436F" w:rsidRDefault="00D402EC" w:rsidP="00D402EC">
            <w:pPr>
              <w:autoSpaceDE w:val="0"/>
              <w:autoSpaceDN w:val="0"/>
              <w:adjustRightInd w:val="0"/>
              <w:rPr>
                <w:rFonts w:ascii="FranklinGotTDemCon" w:hAnsi="FranklinGotTDemCon" w:cs="FranklinGotTDemCon"/>
                <w:color w:val="000000"/>
                <w:sz w:val="40"/>
                <w:szCs w:val="40"/>
              </w:rPr>
            </w:pPr>
            <w:r w:rsidRPr="0098436F">
              <w:rPr>
                <w:color w:val="000000"/>
                <w:sz w:val="16"/>
                <w:szCs w:val="16"/>
              </w:rPr>
              <w:t>Hémoptysie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8436F">
              <w:rPr>
                <w:rFonts w:ascii="FranklinGotTDemCon" w:hAnsi="FranklinGotTDemCon" w:cs="FranklinGotTDemCon"/>
                <w:color w:val="000000"/>
                <w:sz w:val="30"/>
                <w:szCs w:val="30"/>
              </w:rPr>
              <w:t>Ils sont r</w:t>
            </w:r>
            <w:r>
              <w:rPr>
                <w:b/>
                <w:i/>
                <w:sz w:val="28"/>
                <w:u w:val="single"/>
                <w:shd w:val="clear" w:color="auto" w:fill="F2F2F2" w:themeFill="background1" w:themeFillShade="F2"/>
              </w:rPr>
              <w:t xml:space="preserve">_____   </w:t>
            </w:r>
            <w:r w:rsidRPr="00AD5714">
              <w:rPr>
                <w:b/>
                <w:i/>
                <w:sz w:val="28"/>
                <w:u w:val="single"/>
                <w:shd w:val="clear" w:color="auto" w:fill="F2F2F2" w:themeFill="background1" w:themeFillShade="F2"/>
              </w:rPr>
              <w:t>__</w:t>
            </w:r>
            <w:r>
              <w:rPr>
                <w:b/>
                <w:i/>
                <w:sz w:val="28"/>
                <w:u w:val="single"/>
                <w:shd w:val="clear" w:color="auto" w:fill="F2F2F2" w:themeFill="background1" w:themeFillShade="F2"/>
              </w:rPr>
              <w:t xml:space="preserve">    </w:t>
            </w:r>
            <w:r w:rsidRPr="00AD5714">
              <w:rPr>
                <w:b/>
                <w:i/>
                <w:sz w:val="28"/>
                <w:u w:val="single"/>
                <w:shd w:val="clear" w:color="auto" w:fill="F2F2F2" w:themeFill="background1" w:themeFillShade="F2"/>
              </w:rPr>
              <w:t>_____</w:t>
            </w:r>
            <w:r w:rsidRPr="0098436F">
              <w:rPr>
                <w:rFonts w:ascii="FranklinGotTDemCon" w:hAnsi="FranklinGotTDemCon" w:cs="FranklinGotTDemCon"/>
                <w:color w:val="000000"/>
                <w:sz w:val="30"/>
                <w:szCs w:val="30"/>
              </w:rPr>
              <w:t>/sanglants vos</w:t>
            </w:r>
            <w:r>
              <w:rPr>
                <w:b/>
                <w:i/>
                <w:sz w:val="28"/>
                <w:u w:val="single"/>
                <w:shd w:val="clear" w:color="auto" w:fill="F2F2F2" w:themeFill="background1" w:themeFillShade="F2"/>
              </w:rPr>
              <w:t>____     _ ___</w:t>
            </w:r>
            <w:proofErr w:type="gramStart"/>
            <w:r w:rsidRPr="005B648D">
              <w:rPr>
                <w:b/>
                <w:i/>
                <w:sz w:val="28"/>
                <w:u w:val="single"/>
                <w:shd w:val="clear" w:color="auto" w:fill="F2F2F2" w:themeFill="background1" w:themeFillShade="F2"/>
              </w:rPr>
              <w:t>_</w:t>
            </w:r>
            <w:r w:rsidRPr="00D402EC">
              <w:rPr>
                <w:rFonts w:ascii="FranklinGotTDemCon" w:hAnsi="FranklinGotTDemCon" w:cs="FranklinGotTDemCon"/>
                <w:color w:val="000000"/>
                <w:sz w:val="32"/>
                <w:szCs w:val="30"/>
              </w:rPr>
              <w:t>?</w:t>
            </w:r>
            <w:proofErr w:type="gramEnd"/>
            <w:r w:rsidRPr="0098436F">
              <w:rPr>
                <w:rFonts w:ascii="FranklinGotTDemCon" w:hAnsi="FranklinGotTDemCon" w:cs="FranklinGotTDemCon"/>
                <w:color w:val="000000"/>
                <w:sz w:val="30"/>
                <w:szCs w:val="30"/>
              </w:rPr>
              <w:t xml:space="preserve"> </w:t>
            </w:r>
          </w:p>
        </w:tc>
      </w:tr>
      <w:tr w:rsidR="00EE1723" w:rsidRPr="0098436F">
        <w:tc>
          <w:tcPr>
            <w:tcW w:w="9999" w:type="dxa"/>
            <w:gridSpan w:val="4"/>
            <w:tcBorders>
              <w:right w:val="nil"/>
            </w:tcBorders>
            <w:vAlign w:val="bottom"/>
          </w:tcPr>
          <w:p w:rsidR="00EE1723" w:rsidRPr="0098436F" w:rsidRDefault="00EE1723" w:rsidP="00CE2C4E">
            <w:pPr>
              <w:autoSpaceDE w:val="0"/>
              <w:autoSpaceDN w:val="0"/>
              <w:adjustRightInd w:val="0"/>
              <w:rPr>
                <w:color w:val="000000"/>
                <w:sz w:val="40"/>
                <w:szCs w:val="40"/>
              </w:rPr>
            </w:pPr>
            <w:r w:rsidRPr="0098436F">
              <w:rPr>
                <w:color w:val="000000"/>
                <w:sz w:val="16"/>
                <w:szCs w:val="16"/>
              </w:rPr>
              <w:t xml:space="preserve"> </w:t>
            </w:r>
            <w:r w:rsidR="004D6AC3" w:rsidRPr="0098436F">
              <w:rPr>
                <w:rFonts w:ascii="FranklinGotTDemCon" w:hAnsi="FranklinGotTDemCon" w:cs="FranklinGotTDemCon"/>
                <w:color w:val="000000"/>
                <w:sz w:val="30"/>
                <w:szCs w:val="30"/>
              </w:rPr>
              <w:t>avec des</w:t>
            </w:r>
            <w:r w:rsidR="004D6AC3">
              <w:rPr>
                <w:rFonts w:ascii="FranklinGotTDemCon" w:hAnsi="FranklinGotTDemCon" w:cs="FranklinGotTDemCon"/>
                <w:color w:val="000000"/>
                <w:sz w:val="30"/>
                <w:szCs w:val="30"/>
              </w:rPr>
              <w:t xml:space="preserve"> </w:t>
            </w:r>
            <w:r w:rsidR="004D6AC3" w:rsidRPr="00AD5714">
              <w:rPr>
                <w:b/>
                <w:i/>
                <w:sz w:val="28"/>
                <w:u w:val="single"/>
                <w:shd w:val="clear" w:color="auto" w:fill="F2F2F2" w:themeFill="background1" w:themeFillShade="F2"/>
              </w:rPr>
              <w:t>___________</w:t>
            </w:r>
            <w:r w:rsidR="004D6AC3">
              <w:rPr>
                <w:rFonts w:ascii="FranklinGotTDemCon" w:hAnsi="FranklinGotTDemCon" w:cs="FranklinGotTDemCon"/>
                <w:color w:val="000000"/>
                <w:sz w:val="30"/>
                <w:szCs w:val="30"/>
              </w:rPr>
              <w:t>rouges ?</w:t>
            </w:r>
            <w:r w:rsidR="005224C4">
              <w:rPr>
                <w:rFonts w:ascii="FranklinGotTDemCon" w:hAnsi="FranklinGotTDemCon" w:cs="FranklinGotTDemCon"/>
                <w:b/>
                <w:color w:val="000000"/>
                <w:sz w:val="27"/>
                <w:szCs w:val="27"/>
              </w:rPr>
              <w:t xml:space="preserve"> </w:t>
            </w:r>
            <w:r w:rsidRPr="005B648D">
              <w:rPr>
                <w:b/>
                <w:i/>
                <w:sz w:val="28"/>
                <w:u w:val="single"/>
                <w:shd w:val="clear" w:color="auto" w:fill="F2F2F2" w:themeFill="background1" w:themeFillShade="F2"/>
              </w:rPr>
              <w:t>____________</w:t>
            </w:r>
            <w:r w:rsidRPr="0098436F">
              <w:rPr>
                <w:rFonts w:ascii="FranklinGotTDemCon" w:hAnsi="FranklinGotTDemCon" w:cs="FranklinGotTDemCon"/>
                <w:color w:val="000099"/>
                <w:sz w:val="29"/>
                <w:szCs w:val="29"/>
              </w:rPr>
              <w:t>-</w:t>
            </w:r>
            <w:r w:rsidRPr="0098436F">
              <w:rPr>
                <w:rFonts w:ascii="FranklinGotTDemCon" w:hAnsi="FranklinGotTDemCon" w:cs="FranklinGotTDemCon"/>
                <w:color w:val="000000"/>
                <w:sz w:val="30"/>
                <w:szCs w:val="30"/>
              </w:rPr>
              <w:t xml:space="preserve">vous du sang ? </w:t>
            </w:r>
            <w:r w:rsidR="00CE2C4E" w:rsidRPr="00D402EC">
              <w:rPr>
                <w:rFonts w:ascii="FranklinGotTDemCon" w:hAnsi="FranklinGotTDemCon" w:cs="FranklinGotTDemCon"/>
                <w:color w:val="000000"/>
              </w:rPr>
              <w:t>Vous diriez</w:t>
            </w:r>
            <w:r w:rsidR="00CE2C4E">
              <w:rPr>
                <w:rFonts w:ascii="FranklinGotTDemCon" w:hAnsi="FranklinGotTDemCon" w:cs="FranklinGotTDemCon"/>
                <w:color w:val="000000"/>
                <w:sz w:val="30"/>
                <w:szCs w:val="30"/>
              </w:rPr>
              <w:t xml:space="preserve"> </w:t>
            </w:r>
            <w:r w:rsidR="00CE2C4E" w:rsidRPr="00D402EC">
              <w:rPr>
                <w:rFonts w:ascii="FranklinGotTDemCon" w:hAnsi="FranklinGotTDemCon" w:cs="FranklinGotTDemCon"/>
                <w:color w:val="000000"/>
              </w:rPr>
              <w:t>q</w:t>
            </w:r>
            <w:r w:rsidRPr="00D402EC">
              <w:rPr>
                <w:rFonts w:ascii="FranklinGotTDemCon" w:hAnsi="FranklinGotTDemCon" w:cs="FranklinGotTDemCon"/>
                <w:color w:val="000000"/>
              </w:rPr>
              <w:t>uelle</w:t>
            </w:r>
            <w:r w:rsidRPr="0098436F">
              <w:rPr>
                <w:rFonts w:ascii="FranklinGotTDemCon" w:hAnsi="FranklinGotTDemCon" w:cs="FranklinGotTDemCon"/>
                <w:color w:val="000000"/>
                <w:sz w:val="30"/>
                <w:szCs w:val="30"/>
              </w:rPr>
              <w:t xml:space="preserve"> quantité</w:t>
            </w:r>
            <w:r w:rsidR="00CE2C4E">
              <w:rPr>
                <w:rFonts w:ascii="FranklinGotTDemCon" w:hAnsi="FranklinGotTDemCon" w:cs="FranklinGotTDemCon"/>
                <w:color w:val="000000"/>
                <w:sz w:val="30"/>
                <w:szCs w:val="30"/>
              </w:rPr>
              <w:t>,</w:t>
            </w:r>
            <w:r w:rsidRPr="0098436F">
              <w:rPr>
                <w:rFonts w:ascii="FranklinGotTDemCon" w:hAnsi="FranklinGotTDemCon" w:cs="FranklinGotTDemCon"/>
                <w:color w:val="000000"/>
                <w:sz w:val="30"/>
                <w:szCs w:val="30"/>
              </w:rPr>
              <w:t xml:space="preserve"> </w:t>
            </w:r>
            <w:r w:rsidR="00CE2C4E" w:rsidRPr="005B648D">
              <w:rPr>
                <w:b/>
                <w:i/>
                <w:sz w:val="28"/>
                <w:u w:val="single"/>
                <w:shd w:val="clear" w:color="auto" w:fill="F2F2F2" w:themeFill="background1" w:themeFillShade="F2"/>
              </w:rPr>
              <w:t>_____</w:t>
            </w:r>
            <w:r w:rsidR="00CE2C4E" w:rsidRPr="0014606C">
              <w:rPr>
                <w:rFonts w:ascii="FranklinGotTDemCon" w:hAnsi="FranklinGotTDemCon" w:cs="FranklinGotTDemCon"/>
                <w:color w:val="000000"/>
              </w:rPr>
              <w:t xml:space="preserve"> 24 heures à peu près ? une cuillère à café ? une cuillère à soupe ? une tasse à café ? un </w:t>
            </w:r>
            <w:proofErr w:type="spellStart"/>
            <w:r w:rsidR="00CE2C4E" w:rsidRPr="0014606C">
              <w:rPr>
                <w:rFonts w:ascii="FranklinGotTDemCon" w:hAnsi="FranklinGotTDemCon" w:cs="FranklinGotTDemCon"/>
                <w:color w:val="000000"/>
              </w:rPr>
              <w:t>mug</w:t>
            </w:r>
            <w:proofErr w:type="spellEnd"/>
            <w:r w:rsidRPr="0098436F">
              <w:rPr>
                <w:rFonts w:ascii="FranklinGotTDemCon" w:hAnsi="FranklinGotTDemCon" w:cs="FranklinGotTDemCon"/>
                <w:color w:val="000000"/>
                <w:sz w:val="30"/>
                <w:szCs w:val="30"/>
              </w:rPr>
              <w:t>?</w:t>
            </w:r>
          </w:p>
        </w:tc>
      </w:tr>
    </w:tbl>
    <w:p w:rsidR="00D402EC" w:rsidRPr="00D402EC" w:rsidRDefault="00D402EC" w:rsidP="00D402EC">
      <w:pPr>
        <w:jc w:val="center"/>
        <w:rPr>
          <w:rFonts w:ascii="Arial Black" w:hAnsi="Arial Black" w:cs="Arial Black"/>
          <w:color w:val="000000"/>
          <w:sz w:val="32"/>
          <w:szCs w:val="32"/>
        </w:rPr>
      </w:pPr>
      <w:r>
        <w:rPr>
          <w:rFonts w:ascii="Arial Black" w:hAnsi="Arial Black" w:cs="Arial Black"/>
          <w:color w:val="000000"/>
          <w:sz w:val="32"/>
          <w:szCs w:val="32"/>
        </w:rPr>
        <w:lastRenderedPageBreak/>
        <w:t>Sudation nocturne</w:t>
      </w:r>
    </w:p>
    <w:tbl>
      <w:tblPr>
        <w:tblW w:w="10391" w:type="dxa"/>
        <w:tblInd w:w="-252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7"/>
        <w:gridCol w:w="181"/>
        <w:gridCol w:w="283"/>
        <w:gridCol w:w="250"/>
      </w:tblGrid>
      <w:tr w:rsidR="00EE1723" w:rsidRPr="0098436F">
        <w:tc>
          <w:tcPr>
            <w:tcW w:w="9677" w:type="dxa"/>
            <w:tcBorders>
              <w:right w:val="nil"/>
            </w:tcBorders>
            <w:vAlign w:val="bottom"/>
          </w:tcPr>
          <w:p w:rsidR="00EE1723" w:rsidRPr="0098436F" w:rsidRDefault="00EE1723" w:rsidP="00EE1723">
            <w:pPr>
              <w:autoSpaceDE w:val="0"/>
              <w:autoSpaceDN w:val="0"/>
              <w:adjustRightInd w:val="0"/>
            </w:pPr>
            <w:r w:rsidRPr="0098436F">
              <w:rPr>
                <w:color w:val="000000"/>
                <w:sz w:val="16"/>
                <w:szCs w:val="16"/>
              </w:rPr>
              <w:t>Sudations nocturnes</w:t>
            </w:r>
            <w:r w:rsidRPr="005B648D">
              <w:rPr>
                <w:b/>
                <w:i/>
                <w:sz w:val="28"/>
                <w:u w:val="single"/>
                <w:shd w:val="clear" w:color="auto" w:fill="F2F2F2" w:themeFill="background1" w:themeFillShade="F2"/>
              </w:rPr>
              <w:t>________________</w:t>
            </w:r>
            <w:r w:rsidRPr="0098436F">
              <w:rPr>
                <w:rFonts w:ascii="FranklinGotTDemCon" w:hAnsi="FranklinGotTDemCon" w:cs="FranklinGotTDemCon"/>
                <w:color w:val="000000"/>
                <w:sz w:val="30"/>
                <w:szCs w:val="30"/>
              </w:rPr>
              <w:t>-vous la nuit ?</w:t>
            </w:r>
            <w:r w:rsidRPr="0098436F">
              <w:rPr>
                <w:rFonts w:ascii="Comic Sans MS" w:hAnsi="Comic Sans MS" w:cs="Comic Sans MS"/>
                <w:color w:val="663300"/>
                <w:sz w:val="30"/>
                <w:szCs w:val="30"/>
              </w:rPr>
              <w:t xml:space="preserve"> </w:t>
            </w:r>
            <w:r w:rsidRPr="0098436F">
              <w:rPr>
                <w:rFonts w:ascii="Comic Sans MS" w:hAnsi="Comic Sans MS" w:cs="Comic Sans MS"/>
              </w:rPr>
              <w:t>Oh oui, beaucoup docteur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723" w:rsidRPr="0098436F" w:rsidRDefault="00EE1723" w:rsidP="00EE1723">
            <w:pPr>
              <w:autoSpaceDE w:val="0"/>
              <w:autoSpaceDN w:val="0"/>
              <w:adjustRightInd w:val="0"/>
              <w:rPr>
                <w:sz w:val="40"/>
                <w:szCs w:val="40"/>
              </w:rPr>
            </w:pPr>
          </w:p>
        </w:tc>
      </w:tr>
      <w:tr w:rsidR="00EE1723" w:rsidRPr="0014606C">
        <w:trPr>
          <w:gridAfter w:val="2"/>
          <w:wAfter w:w="533" w:type="dxa"/>
        </w:trPr>
        <w:tc>
          <w:tcPr>
            <w:tcW w:w="9858" w:type="dxa"/>
            <w:gridSpan w:val="2"/>
            <w:vAlign w:val="bottom"/>
          </w:tcPr>
          <w:p w:rsidR="00EE1723" w:rsidRPr="0014606C" w:rsidRDefault="00EE1723" w:rsidP="00EE1723">
            <w:pPr>
              <w:autoSpaceDE w:val="0"/>
              <w:autoSpaceDN w:val="0"/>
              <w:adjustRightInd w:val="0"/>
              <w:rPr>
                <w:rFonts w:ascii="FranklinGotTDemCon" w:hAnsi="FranklinGotTDemCon" w:cs="FranklinGotTDemCon"/>
                <w:color w:val="000000"/>
              </w:rPr>
            </w:pPr>
            <w:r w:rsidRPr="0014606C">
              <w:rPr>
                <w:rFonts w:ascii="FranklinGotTDemCon" w:hAnsi="FranklinGotTDemCon" w:cs="FranklinGotTDemCon"/>
                <w:color w:val="000000"/>
              </w:rPr>
              <w:t>Beaucoup, c’est à dire ?</w:t>
            </w:r>
            <w:r w:rsidR="0014606C" w:rsidRPr="0014606C">
              <w:rPr>
                <w:rFonts w:ascii="FranklinGotTDemCon" w:hAnsi="FranklinGotTDemCon" w:cs="FranklinGotTDemCon"/>
                <w:color w:val="000000"/>
              </w:rPr>
              <w:t xml:space="preserve"> </w:t>
            </w:r>
            <w:r w:rsidR="0014606C" w:rsidRPr="0014606C">
              <w:rPr>
                <w:rFonts w:ascii="FranklinGotTDemCon" w:hAnsi="FranklinGotTDemCon" w:cs="FranklinGotTDemCon"/>
                <w:color w:val="000000"/>
                <w:szCs w:val="30"/>
              </w:rPr>
              <w:t>Vous vous réveillez en sueur ?</w:t>
            </w:r>
            <w:r w:rsidR="0014606C" w:rsidRPr="0014606C">
              <w:rPr>
                <w:rFonts w:ascii="Comic Sans MS" w:hAnsi="Comic Sans MS" w:cs="Comic Sans MS"/>
                <w:color w:val="663300"/>
                <w:szCs w:val="30"/>
              </w:rPr>
              <w:t xml:space="preserve"> </w:t>
            </w:r>
            <w:r w:rsidR="0014606C" w:rsidRPr="0014606C">
              <w:rPr>
                <w:rFonts w:ascii="Comic Sans MS" w:hAnsi="Comic Sans MS" w:cs="Comic Sans MS"/>
                <w:sz w:val="16"/>
              </w:rPr>
              <w:t>Euh non, plus docteur</w:t>
            </w:r>
          </w:p>
        </w:tc>
      </w:tr>
      <w:tr w:rsidR="00EE1723" w:rsidRPr="0098436F">
        <w:trPr>
          <w:gridAfter w:val="1"/>
          <w:wAfter w:w="250" w:type="dxa"/>
        </w:trPr>
        <w:tc>
          <w:tcPr>
            <w:tcW w:w="10141" w:type="dxa"/>
            <w:gridSpan w:val="3"/>
            <w:tcBorders>
              <w:right w:val="nil"/>
            </w:tcBorders>
            <w:vAlign w:val="bottom"/>
          </w:tcPr>
          <w:p w:rsidR="00EE1723" w:rsidRPr="0098436F" w:rsidRDefault="00EE1723" w:rsidP="00EE1723">
            <w:pPr>
              <w:autoSpaceDE w:val="0"/>
              <w:autoSpaceDN w:val="0"/>
              <w:adjustRightInd w:val="0"/>
              <w:rPr>
                <w:rFonts w:ascii="FranklinGotTDemCon" w:hAnsi="FranklinGotTDemCon" w:cs="FranklinGotTDemCon"/>
                <w:color w:val="000000"/>
                <w:sz w:val="30"/>
                <w:szCs w:val="30"/>
              </w:rPr>
            </w:pPr>
            <w:r w:rsidRPr="0098436F">
              <w:rPr>
                <w:rFonts w:ascii="FranklinGotTDemCon" w:hAnsi="FranklinGotTDemCon" w:cs="FranklinGotTDemCon"/>
                <w:color w:val="000000"/>
                <w:sz w:val="30"/>
                <w:szCs w:val="30"/>
              </w:rPr>
              <w:t>Vous voulez dire que vous vous réveillez</w:t>
            </w:r>
            <w:r w:rsidRPr="005B648D">
              <w:rPr>
                <w:b/>
                <w:i/>
                <w:sz w:val="28"/>
                <w:u w:val="single"/>
                <w:shd w:val="clear" w:color="auto" w:fill="F2F2F2" w:themeFill="background1" w:themeFillShade="F2"/>
              </w:rPr>
              <w:t>____</w:t>
            </w:r>
            <w:r w:rsidRPr="0098436F">
              <w:rPr>
                <w:rFonts w:ascii="FranklinGotTDemCon" w:hAnsi="FranklinGotTDemCon" w:cs="FranklinGotTDemCon"/>
                <w:color w:val="000099"/>
                <w:sz w:val="29"/>
                <w:szCs w:val="29"/>
              </w:rPr>
              <w:t xml:space="preserve"> </w:t>
            </w:r>
            <w:r w:rsidRPr="005B648D">
              <w:rPr>
                <w:b/>
                <w:i/>
                <w:sz w:val="28"/>
                <w:u w:val="single"/>
                <w:shd w:val="clear" w:color="auto" w:fill="F2F2F2" w:themeFill="background1" w:themeFillShade="F2"/>
              </w:rPr>
              <w:t>________</w:t>
            </w:r>
            <w:proofErr w:type="gramStart"/>
            <w:r w:rsidRPr="005B648D">
              <w:rPr>
                <w:b/>
                <w:i/>
                <w:sz w:val="28"/>
                <w:u w:val="single"/>
                <w:shd w:val="clear" w:color="auto" w:fill="F2F2F2" w:themeFill="background1" w:themeFillShade="F2"/>
              </w:rPr>
              <w:t>_</w:t>
            </w:r>
            <w:r w:rsidRPr="0098436F">
              <w:rPr>
                <w:rFonts w:ascii="FranklinGotTDemCon" w:hAnsi="FranklinGotTDemCon" w:cs="FranklinGotTDemCon"/>
                <w:color w:val="000000"/>
                <w:sz w:val="30"/>
                <w:szCs w:val="30"/>
              </w:rPr>
              <w:t>?</w:t>
            </w:r>
            <w:proofErr w:type="gramEnd"/>
            <w:r w:rsidRPr="0098436F">
              <w:rPr>
                <w:rFonts w:ascii="FranklinGotTDemCon" w:hAnsi="FranklinGotTDemCon" w:cs="FranklinGotTDemCon"/>
                <w:color w:val="000000"/>
                <w:sz w:val="30"/>
                <w:szCs w:val="30"/>
              </w:rPr>
              <w:t xml:space="preserve"> </w:t>
            </w:r>
          </w:p>
        </w:tc>
      </w:tr>
    </w:tbl>
    <w:p w:rsidR="00EE1723" w:rsidRPr="0098436F" w:rsidRDefault="00EE1723" w:rsidP="00EE1723">
      <w:pPr>
        <w:autoSpaceDE w:val="0"/>
        <w:autoSpaceDN w:val="0"/>
        <w:adjustRightInd w:val="0"/>
        <w:jc w:val="center"/>
        <w:rPr>
          <w:rFonts w:ascii="Comic Sans MS" w:hAnsi="Comic Sans MS" w:cs="Comic Sans MS"/>
          <w:sz w:val="28"/>
          <w:szCs w:val="28"/>
        </w:rPr>
      </w:pPr>
      <w:r w:rsidRPr="0098436F">
        <w:rPr>
          <w:rFonts w:ascii="Comic Sans MS" w:hAnsi="Comic Sans MS" w:cs="Comic Sans MS"/>
          <w:sz w:val="28"/>
          <w:szCs w:val="28"/>
        </w:rPr>
        <w:t>Exactement! Parfois j’me réveille couvert de sueur !!!</w:t>
      </w:r>
    </w:p>
    <w:p w:rsidR="00D402EC" w:rsidRPr="00D402EC" w:rsidRDefault="00D402EC" w:rsidP="00EE1723">
      <w:pPr>
        <w:autoSpaceDE w:val="0"/>
        <w:autoSpaceDN w:val="0"/>
        <w:adjustRightInd w:val="0"/>
        <w:jc w:val="center"/>
        <w:rPr>
          <w:rFonts w:ascii="Arial Black" w:hAnsi="Arial Black" w:cs="Arial Black"/>
          <w:color w:val="000000"/>
          <w:szCs w:val="32"/>
        </w:rPr>
      </w:pPr>
    </w:p>
    <w:p w:rsidR="00EE1723" w:rsidRPr="0098436F" w:rsidRDefault="00EE1723" w:rsidP="00EE1723">
      <w:pPr>
        <w:autoSpaceDE w:val="0"/>
        <w:autoSpaceDN w:val="0"/>
        <w:adjustRightInd w:val="0"/>
        <w:jc w:val="center"/>
        <w:rPr>
          <w:rFonts w:ascii="Arial Black" w:hAnsi="Arial Black" w:cs="Arial Black"/>
          <w:color w:val="000000"/>
          <w:sz w:val="32"/>
          <w:szCs w:val="32"/>
        </w:rPr>
      </w:pPr>
      <w:proofErr w:type="gramStart"/>
      <w:r w:rsidRPr="0098436F">
        <w:rPr>
          <w:rFonts w:ascii="Arial Black" w:hAnsi="Arial Black" w:cs="Arial Black"/>
          <w:color w:val="000000"/>
          <w:sz w:val="32"/>
          <w:szCs w:val="32"/>
        </w:rPr>
        <w:t>dyspnée</w:t>
      </w:r>
      <w:proofErr w:type="gramEnd"/>
    </w:p>
    <w:tbl>
      <w:tblPr>
        <w:tblW w:w="10677" w:type="dxa"/>
        <w:tblInd w:w="-432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965"/>
        <w:gridCol w:w="712"/>
      </w:tblGrid>
      <w:tr w:rsidR="00EE1723" w:rsidRPr="0098436F">
        <w:trPr>
          <w:gridAfter w:val="1"/>
          <w:wAfter w:w="712" w:type="dxa"/>
        </w:trPr>
        <w:tc>
          <w:tcPr>
            <w:tcW w:w="9965" w:type="dxa"/>
          </w:tcPr>
          <w:p w:rsidR="00EE1723" w:rsidRPr="0098436F" w:rsidRDefault="00EE1723" w:rsidP="00047A44">
            <w:pPr>
              <w:autoSpaceDE w:val="0"/>
              <w:autoSpaceDN w:val="0"/>
              <w:adjustRightInd w:val="0"/>
              <w:rPr>
                <w:rFonts w:ascii="FranklinGotTDemCon" w:hAnsi="FranklinGotTDemCon" w:cs="FranklinGotTDemCon"/>
                <w:color w:val="000000"/>
                <w:sz w:val="22"/>
                <w:szCs w:val="22"/>
              </w:rPr>
            </w:pPr>
            <w:r w:rsidRPr="0098436F">
              <w:rPr>
                <w:rFonts w:ascii="FranklinGotTDemCon" w:hAnsi="FranklinGotTDemCon" w:cs="FranklinGotTDemCon"/>
                <w:color w:val="000000"/>
                <w:sz w:val="22"/>
                <w:szCs w:val="22"/>
              </w:rPr>
              <w:t xml:space="preserve">Pas de </w:t>
            </w:r>
            <w:r w:rsidR="00047A44" w:rsidRPr="00047A44">
              <w:rPr>
                <w:rFonts w:ascii="FranklinGotTDemCon" w:hAnsi="FranklinGotTDemCon" w:cs="FranklinGotTDemCon"/>
                <w:sz w:val="22"/>
                <w:szCs w:val="22"/>
              </w:rPr>
              <w:t>problème</w:t>
            </w:r>
            <w:r w:rsidRPr="0098436F">
              <w:rPr>
                <w:rFonts w:ascii="FranklinGotTDemCon" w:hAnsi="FranklinGotTDemCon" w:cs="FranklinGotTDemCon"/>
                <w:color w:val="000000"/>
                <w:sz w:val="22"/>
                <w:szCs w:val="22"/>
              </w:rPr>
              <w:t xml:space="preserve"> pour respirer ?</w:t>
            </w:r>
            <w:r w:rsidRPr="0098436F">
              <w:rPr>
                <w:rFonts w:ascii="Comic Sans MS" w:hAnsi="Comic Sans MS" w:cs="Comic Sans MS"/>
                <w:color w:val="663300"/>
                <w:sz w:val="22"/>
                <w:szCs w:val="22"/>
              </w:rPr>
              <w:t xml:space="preserve"> </w:t>
            </w:r>
            <w:r w:rsidRPr="0014606C">
              <w:rPr>
                <w:rFonts w:ascii="Comic Sans MS" w:hAnsi="Comic Sans MS" w:cs="Comic Sans MS"/>
                <w:sz w:val="22"/>
                <w:szCs w:val="22"/>
              </w:rPr>
              <w:t>Si, parfois j’ai le souffle court</w:t>
            </w:r>
            <w:r w:rsidRPr="0098436F">
              <w:rPr>
                <w:rFonts w:ascii="Comic Sans MS" w:hAnsi="Comic Sans MS" w:cs="Comic Sans MS"/>
                <w:color w:val="663300"/>
                <w:sz w:val="22"/>
                <w:szCs w:val="22"/>
              </w:rPr>
              <w:t xml:space="preserve"> !</w:t>
            </w:r>
            <w:r w:rsidRPr="0098436F">
              <w:rPr>
                <w:rFonts w:ascii="FranklinGotTDemCon" w:hAnsi="FranklinGotTDemCon" w:cs="FranklinGotTDemCon"/>
                <w:color w:val="000000"/>
                <w:sz w:val="22"/>
                <w:szCs w:val="22"/>
              </w:rPr>
              <w:t xml:space="preserve"> Ah ? Quand ?</w:t>
            </w:r>
          </w:p>
        </w:tc>
      </w:tr>
      <w:tr w:rsidR="00EE1723" w:rsidRPr="0098436F">
        <w:trPr>
          <w:gridAfter w:val="1"/>
          <w:wAfter w:w="712" w:type="dxa"/>
        </w:trPr>
        <w:tc>
          <w:tcPr>
            <w:tcW w:w="9965" w:type="dxa"/>
          </w:tcPr>
          <w:p w:rsidR="00EE1723" w:rsidRPr="0098436F" w:rsidRDefault="00EE1723" w:rsidP="00EE172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7"/>
                <w:szCs w:val="27"/>
              </w:rPr>
            </w:pPr>
            <w:r w:rsidRPr="0098436F">
              <w:rPr>
                <w:color w:val="000000"/>
                <w:sz w:val="16"/>
                <w:szCs w:val="16"/>
              </w:rPr>
              <w:t>circonstances de survenue : à l’effort</w:t>
            </w:r>
            <w:r w:rsidRPr="0098436F">
              <w:rPr>
                <w:color w:val="000000"/>
                <w:sz w:val="27"/>
                <w:szCs w:val="27"/>
              </w:rPr>
              <w:t xml:space="preserve">   </w:t>
            </w:r>
            <w:r w:rsidRPr="0098436F">
              <w:rPr>
                <w:rFonts w:ascii="FranklinGotTDemCon" w:hAnsi="FranklinGotTDemCon" w:cs="FranklinGotTDemCon"/>
                <w:color w:val="000000"/>
                <w:sz w:val="22"/>
                <w:szCs w:val="22"/>
              </w:rPr>
              <w:t>Est-ce que vous manquez de souffle quand vous montez des escaliers par exemple ?</w:t>
            </w:r>
            <w:r w:rsidRPr="0098436F">
              <w:rPr>
                <w:rFonts w:ascii="Comic Sans MS" w:hAnsi="Comic Sans MS" w:cs="Comic Sans MS"/>
                <w:color w:val="663300"/>
                <w:sz w:val="22"/>
                <w:szCs w:val="22"/>
              </w:rPr>
              <w:t xml:space="preserve"> </w:t>
            </w:r>
            <w:r w:rsidRPr="0098436F">
              <w:rPr>
                <w:rFonts w:ascii="Comic Sans MS" w:hAnsi="Comic Sans MS" w:cs="Comic Sans MS"/>
                <w:sz w:val="22"/>
                <w:szCs w:val="22"/>
              </w:rPr>
              <w:t>Non…</w:t>
            </w:r>
          </w:p>
        </w:tc>
      </w:tr>
      <w:tr w:rsidR="00EE1723" w:rsidRPr="0098436F">
        <w:trPr>
          <w:gridAfter w:val="1"/>
          <w:wAfter w:w="712" w:type="dxa"/>
        </w:trPr>
        <w:tc>
          <w:tcPr>
            <w:tcW w:w="9965" w:type="dxa"/>
          </w:tcPr>
          <w:p w:rsidR="00EE1723" w:rsidRPr="0098436F" w:rsidRDefault="00EE1723" w:rsidP="00EE1723">
            <w:pPr>
              <w:autoSpaceDE w:val="0"/>
              <w:autoSpaceDN w:val="0"/>
              <w:adjustRightInd w:val="0"/>
              <w:rPr>
                <w:rFonts w:ascii="FranklinGotTDemCon" w:hAnsi="FranklinGotTDemCon" w:cs="FranklinGotTDemCon"/>
                <w:color w:val="000000"/>
                <w:sz w:val="27"/>
                <w:szCs w:val="27"/>
              </w:rPr>
            </w:pPr>
            <w:r w:rsidRPr="0098436F">
              <w:rPr>
                <w:color w:val="000000"/>
                <w:sz w:val="16"/>
                <w:szCs w:val="16"/>
              </w:rPr>
              <w:t>circonstances de survenue : au repos</w:t>
            </w:r>
            <w:r w:rsidRPr="0098436F">
              <w:rPr>
                <w:color w:val="000000"/>
                <w:sz w:val="27"/>
                <w:szCs w:val="27"/>
              </w:rPr>
              <w:t xml:space="preserve">   </w:t>
            </w:r>
            <w:r w:rsidRPr="0098436F">
              <w:rPr>
                <w:rFonts w:ascii="FranklinGotTDemCon" w:hAnsi="FranklinGotTDemCon" w:cs="FranklinGotTDemCon"/>
                <w:color w:val="000000"/>
              </w:rPr>
              <w:t>D’accord, ça vous arrive quand vous êtes au repos, quand vous regardez la télé par exemple ?</w:t>
            </w:r>
            <w:r w:rsidR="00F26E55">
              <w:rPr>
                <w:rFonts w:ascii="FranklinGotTDemCon" w:hAnsi="FranklinGotTDemCon" w:cs="FranklinGotTDemCon"/>
                <w:color w:val="000000"/>
              </w:rPr>
              <w:t xml:space="preserve"> </w:t>
            </w:r>
            <w:r w:rsidR="00F26E55" w:rsidRPr="00F26E55">
              <w:rPr>
                <w:rFonts w:ascii="FranklinGotTDemCon" w:hAnsi="FranklinGotTDemCon" w:cs="FranklinGotTDemCon"/>
                <w:b/>
                <w:color w:val="000000"/>
                <w:u w:val="single"/>
              </w:rPr>
              <w:t>/</w:t>
            </w:r>
            <w:r w:rsidR="00F26E55">
              <w:rPr>
                <w:rFonts w:ascii="FranklinGotTDemCon" w:hAnsi="FranklinGotTDemCon" w:cs="FranklinGotTDemCon"/>
                <w:b/>
                <w:color w:val="000000"/>
                <w:u w:val="single"/>
              </w:rPr>
              <w:t>!</w:t>
            </w:r>
            <w:r w:rsidR="00F26E55" w:rsidRPr="00F26E55">
              <w:rPr>
                <w:rFonts w:ascii="FranklinGotTDemCon" w:hAnsi="FranklinGotTDemCon" w:cs="FranklinGotTDemCon"/>
                <w:b/>
                <w:color w:val="000000"/>
                <w:u w:val="single"/>
              </w:rPr>
              <w:t>\</w:t>
            </w:r>
            <w:r w:rsidR="00F26E55" w:rsidRPr="00F26E55">
              <w:rPr>
                <w:rFonts w:ascii="FranklinGotTDemCon" w:hAnsi="FranklinGotTDemCon" w:cs="FranklinGotTDemCon"/>
                <w:b/>
                <w:color w:val="000000"/>
              </w:rPr>
              <w:t xml:space="preserve"> SIGNE DE GRAVITE</w:t>
            </w:r>
          </w:p>
        </w:tc>
      </w:tr>
      <w:tr w:rsidR="00EE1723" w:rsidRPr="0098436F">
        <w:trPr>
          <w:gridAfter w:val="1"/>
          <w:wAfter w:w="712" w:type="dxa"/>
        </w:trPr>
        <w:tc>
          <w:tcPr>
            <w:tcW w:w="9965" w:type="dxa"/>
          </w:tcPr>
          <w:p w:rsidR="00EE1723" w:rsidRPr="0098436F" w:rsidRDefault="00EE1723" w:rsidP="00EE172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8436F">
              <w:rPr>
                <w:color w:val="000000"/>
                <w:sz w:val="16"/>
                <w:szCs w:val="16"/>
              </w:rPr>
              <w:t>Type: inspiration/expiration</w:t>
            </w:r>
          </w:p>
          <w:p w:rsidR="00EE1723" w:rsidRPr="0098436F" w:rsidRDefault="00EE1723" w:rsidP="00EE1723">
            <w:pPr>
              <w:autoSpaceDE w:val="0"/>
              <w:autoSpaceDN w:val="0"/>
              <w:adjustRightInd w:val="0"/>
              <w:rPr>
                <w:rFonts w:ascii="FranklinGotTDemCon" w:hAnsi="FranklinGotTDemCon" w:cs="FranklinGotTDemCon"/>
                <w:color w:val="000000"/>
                <w:sz w:val="27"/>
                <w:szCs w:val="27"/>
              </w:rPr>
            </w:pPr>
            <w:r w:rsidRPr="0098436F">
              <w:rPr>
                <w:rFonts w:ascii="FranklinGotTDemCon" w:hAnsi="FranklinGotTDemCon" w:cs="FranklinGotTDemCon"/>
                <w:color w:val="000000"/>
              </w:rPr>
              <w:t>Ressentez</w:t>
            </w:r>
            <w:r w:rsidRPr="0098436F">
              <w:rPr>
                <w:rFonts w:ascii="FranklinGotTDemCon" w:hAnsi="FranklinGotTDemCon" w:cs="FranklinGotTDemCon"/>
                <w:color w:val="000000"/>
                <w:sz w:val="23"/>
                <w:szCs w:val="23"/>
              </w:rPr>
              <w:t xml:space="preserve">-vous </w:t>
            </w:r>
            <w:r w:rsidRPr="0098436F">
              <w:rPr>
                <w:rFonts w:ascii="FranklinGotTDemCon" w:hAnsi="FranklinGotTDemCon" w:cs="FranklinGotTDemCon"/>
                <w:color w:val="000000"/>
              </w:rPr>
              <w:t>davantage</w:t>
            </w:r>
            <w:r w:rsidRPr="0098436F">
              <w:rPr>
                <w:rFonts w:ascii="FranklinGotTDemCon" w:hAnsi="FranklinGotTDemCon" w:cs="FranklinGotTDemCon"/>
                <w:color w:val="000000"/>
                <w:sz w:val="23"/>
                <w:szCs w:val="23"/>
              </w:rPr>
              <w:t xml:space="preserve"> de </w:t>
            </w:r>
            <w:r w:rsidRPr="005B648D">
              <w:rPr>
                <w:b/>
                <w:i/>
                <w:sz w:val="28"/>
                <w:u w:val="single"/>
                <w:shd w:val="clear" w:color="auto" w:fill="F2F2F2" w:themeFill="background1" w:themeFillShade="F2"/>
              </w:rPr>
              <w:t>___</w:t>
            </w:r>
            <w:r w:rsidR="002F56F7">
              <w:rPr>
                <w:b/>
                <w:i/>
                <w:sz w:val="28"/>
                <w:u w:val="single"/>
                <w:shd w:val="clear" w:color="auto" w:fill="F2F2F2" w:themeFill="background1" w:themeFillShade="F2"/>
              </w:rPr>
              <w:t>_</w:t>
            </w:r>
            <w:r w:rsidRPr="005B648D">
              <w:rPr>
                <w:b/>
                <w:i/>
                <w:sz w:val="28"/>
                <w:u w:val="single"/>
                <w:shd w:val="clear" w:color="auto" w:fill="F2F2F2" w:themeFill="background1" w:themeFillShade="F2"/>
              </w:rPr>
              <w:t>_____</w:t>
            </w:r>
            <w:r w:rsidRPr="0098436F">
              <w:rPr>
                <w:rFonts w:ascii="FranklinGotTDemCon" w:hAnsi="FranklinGotTDemCon" w:cs="FranklinGotTDemCon"/>
                <w:color w:val="000000"/>
              </w:rPr>
              <w:t>pour inspirer ou pour expirer ?</w:t>
            </w:r>
          </w:p>
        </w:tc>
      </w:tr>
      <w:tr w:rsidR="00EE1723" w:rsidRPr="0098436F">
        <w:tc>
          <w:tcPr>
            <w:tcW w:w="9965" w:type="dxa"/>
            <w:tcBorders>
              <w:right w:val="nil"/>
            </w:tcBorders>
            <w:vAlign w:val="bottom"/>
          </w:tcPr>
          <w:p w:rsidR="00EE1723" w:rsidRPr="0098436F" w:rsidRDefault="00EE1723" w:rsidP="002F56F7">
            <w:pPr>
              <w:autoSpaceDE w:val="0"/>
              <w:autoSpaceDN w:val="0"/>
              <w:adjustRightInd w:val="0"/>
              <w:rPr>
                <w:rFonts w:ascii="FranklinGotTDemCon" w:hAnsi="FranklinGotTDemCon" w:cs="FranklinGotTDemCon"/>
                <w:color w:val="000000"/>
              </w:rPr>
            </w:pPr>
            <w:r w:rsidRPr="0098436F">
              <w:rPr>
                <w:rFonts w:ascii="FranklinGotTDemCon" w:hAnsi="FranklinGotTDemCon" w:cs="FranklinGotTDemCon"/>
                <w:color w:val="000000"/>
              </w:rPr>
              <w:t xml:space="preserve">Avez-vous l’impression </w:t>
            </w:r>
            <w:r w:rsidRPr="0098436F">
              <w:rPr>
                <w:rFonts w:ascii="FranklinGotTDemCon" w:hAnsi="FranklinGotTDemCon" w:cs="FranklinGotTDemCon"/>
                <w:color w:val="000000"/>
                <w:sz w:val="22"/>
                <w:szCs w:val="22"/>
              </w:rPr>
              <w:t>de ne pas pouvoir expirer/inspirer</w:t>
            </w:r>
            <w:r w:rsidRPr="0098436F">
              <w:rPr>
                <w:rFonts w:ascii="FranklinGotTDemCon" w:hAnsi="FranklinGotTDemCon" w:cs="FranklinGotTDemCon"/>
                <w:color w:val="000000"/>
              </w:rPr>
              <w:t xml:space="preserve"> </w:t>
            </w:r>
            <w:r w:rsidRPr="005B648D">
              <w:rPr>
                <w:b/>
                <w:i/>
                <w:sz w:val="28"/>
                <w:u w:val="single"/>
                <w:shd w:val="clear" w:color="auto" w:fill="F2F2F2" w:themeFill="background1" w:themeFillShade="F2"/>
              </w:rPr>
              <w:t>____</w:t>
            </w:r>
            <w:r w:rsidR="002F56F7">
              <w:rPr>
                <w:b/>
                <w:i/>
                <w:sz w:val="28"/>
                <w:u w:val="single"/>
                <w:shd w:val="clear" w:color="auto" w:fill="F2F2F2" w:themeFill="background1" w:themeFillShade="F2"/>
              </w:rPr>
              <w:t>___</w:t>
            </w:r>
            <w:r w:rsidRPr="005B648D">
              <w:rPr>
                <w:b/>
                <w:i/>
                <w:sz w:val="28"/>
                <w:u w:val="single"/>
                <w:shd w:val="clear" w:color="auto" w:fill="F2F2F2" w:themeFill="background1" w:themeFillShade="F2"/>
              </w:rPr>
              <w:t>____</w:t>
            </w:r>
            <w:r w:rsidRPr="0098436F">
              <w:rPr>
                <w:rFonts w:ascii="FranklinGotTDemCon" w:hAnsi="FranklinGotTDemCon" w:cs="FranklinGotTDemCon"/>
                <w:color w:val="000000"/>
              </w:rPr>
              <w:t xml:space="preserve">?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EE1723" w:rsidRPr="0014606C" w:rsidRDefault="00EE1723" w:rsidP="00EE1723">
            <w:pPr>
              <w:autoSpaceDE w:val="0"/>
              <w:autoSpaceDN w:val="0"/>
              <w:adjustRightInd w:val="0"/>
              <w:rPr>
                <w:color w:val="000000"/>
                <w:sz w:val="32"/>
                <w:szCs w:val="40"/>
              </w:rPr>
            </w:pPr>
          </w:p>
        </w:tc>
      </w:tr>
    </w:tbl>
    <w:p w:rsidR="00D402EC" w:rsidRPr="00D402EC" w:rsidRDefault="00D402EC" w:rsidP="00D402EC">
      <w:pPr>
        <w:jc w:val="center"/>
        <w:rPr>
          <w:rFonts w:ascii="Arial Black" w:hAnsi="Arial Black" w:cs="Arial Black"/>
          <w:color w:val="000000"/>
          <w:szCs w:val="32"/>
        </w:rPr>
      </w:pPr>
    </w:p>
    <w:p w:rsidR="00D402EC" w:rsidRDefault="00D402EC" w:rsidP="00D402EC">
      <w:pPr>
        <w:jc w:val="center"/>
      </w:pPr>
      <w:proofErr w:type="gramStart"/>
      <w:r>
        <w:rPr>
          <w:rFonts w:ascii="Arial Black" w:hAnsi="Arial Black" w:cs="Arial Black"/>
          <w:color w:val="000000"/>
          <w:sz w:val="32"/>
          <w:szCs w:val="32"/>
        </w:rPr>
        <w:t>bruit</w:t>
      </w:r>
      <w:proofErr w:type="gramEnd"/>
    </w:p>
    <w:tbl>
      <w:tblPr>
        <w:tblW w:w="10201" w:type="dxa"/>
        <w:tblInd w:w="-432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14"/>
        <w:gridCol w:w="9523"/>
        <w:gridCol w:w="328"/>
        <w:gridCol w:w="236"/>
      </w:tblGrid>
      <w:tr w:rsidR="00EE1723" w:rsidRPr="0098436F">
        <w:trPr>
          <w:gridAfter w:val="1"/>
          <w:wAfter w:w="236" w:type="dxa"/>
        </w:trPr>
        <w:tc>
          <w:tcPr>
            <w:tcW w:w="9965" w:type="dxa"/>
            <w:gridSpan w:val="3"/>
          </w:tcPr>
          <w:p w:rsidR="00EE1723" w:rsidRPr="0098436F" w:rsidRDefault="00EE1723" w:rsidP="00EE1723">
            <w:pPr>
              <w:autoSpaceDE w:val="0"/>
              <w:autoSpaceDN w:val="0"/>
              <w:adjustRightInd w:val="0"/>
              <w:rPr>
                <w:rFonts w:ascii="FranklinGotTDemCon" w:hAnsi="FranklinGotTDemCon" w:cs="FranklinGotTDemCon"/>
                <w:color w:val="000000"/>
                <w:sz w:val="27"/>
                <w:szCs w:val="27"/>
              </w:rPr>
            </w:pPr>
            <w:r w:rsidRPr="0098436F">
              <w:rPr>
                <w:color w:val="000000"/>
                <w:sz w:val="16"/>
                <w:szCs w:val="16"/>
              </w:rPr>
              <w:t>Bradypnée/ polypnée</w:t>
            </w:r>
            <w:r w:rsidRPr="0098436F">
              <w:rPr>
                <w:rFonts w:ascii="FranklinGotTDemCon" w:hAnsi="FranklinGotTDemCon" w:cs="FranklinGotTDemCon"/>
                <w:color w:val="000000"/>
                <w:sz w:val="27"/>
                <w:szCs w:val="27"/>
              </w:rPr>
              <w:t xml:space="preserve"> </w:t>
            </w:r>
            <w:r w:rsidRPr="0014606C">
              <w:rPr>
                <w:rFonts w:ascii="FranklinGotTDemCon" w:hAnsi="FranklinGotTDemCon" w:cs="FranklinGotTDemCon"/>
                <w:color w:val="000000"/>
                <w:szCs w:val="27"/>
              </w:rPr>
              <w:t>Respirez</w:t>
            </w:r>
            <w:r w:rsidRPr="0014606C">
              <w:rPr>
                <w:rFonts w:ascii="FranklinGotTDemCon" w:hAnsi="FranklinGotTDemCon" w:cs="FranklinGotTDemCon"/>
                <w:color w:val="000000"/>
              </w:rPr>
              <w:t>-vous lentement ?</w:t>
            </w:r>
            <w:r w:rsidR="0014606C">
              <w:rPr>
                <w:rFonts w:ascii="FranklinGotTDemCon" w:hAnsi="FranklinGotTDemCon" w:cs="FranklinGotTDemCon"/>
                <w:color w:val="000000"/>
              </w:rPr>
              <w:t xml:space="preserve"> </w:t>
            </w:r>
            <w:r w:rsidR="0014606C" w:rsidRPr="0098436F">
              <w:rPr>
                <w:rFonts w:ascii="FranklinGotTDemCon" w:hAnsi="FranklinGotTDemCon" w:cs="FranklinGotTDemCon"/>
                <w:color w:val="000000"/>
              </w:rPr>
              <w:t>Respirez-vous rapidement et profondément?</w:t>
            </w:r>
          </w:p>
        </w:tc>
      </w:tr>
      <w:tr w:rsidR="00EE1723" w:rsidRPr="0098436F">
        <w:trPr>
          <w:gridAfter w:val="1"/>
          <w:wAfter w:w="236" w:type="dxa"/>
          <w:trHeight w:val="304"/>
        </w:trPr>
        <w:tc>
          <w:tcPr>
            <w:tcW w:w="9965" w:type="dxa"/>
            <w:gridSpan w:val="3"/>
            <w:vAlign w:val="bottom"/>
          </w:tcPr>
          <w:p w:rsidR="00EE1723" w:rsidRPr="0098436F" w:rsidRDefault="00EE1723" w:rsidP="0014606C">
            <w:pPr>
              <w:autoSpaceDE w:val="0"/>
              <w:autoSpaceDN w:val="0"/>
              <w:adjustRightInd w:val="0"/>
              <w:rPr>
                <w:rFonts w:ascii="FranklinGotTDemCon" w:hAnsi="FranklinGotTDemCon" w:cs="FranklinGotTDemCon"/>
                <w:color w:val="000000"/>
                <w:sz w:val="27"/>
                <w:szCs w:val="27"/>
              </w:rPr>
            </w:pPr>
            <w:r w:rsidRPr="0098436F">
              <w:rPr>
                <w:color w:val="000000"/>
                <w:sz w:val="16"/>
                <w:szCs w:val="16"/>
              </w:rPr>
              <w:t xml:space="preserve">Bruits respiratoires associés: </w:t>
            </w:r>
            <w:proofErr w:type="spellStart"/>
            <w:r w:rsidRPr="0098436F">
              <w:rPr>
                <w:color w:val="000000"/>
                <w:sz w:val="16"/>
                <w:szCs w:val="16"/>
              </w:rPr>
              <w:t>wheezing</w:t>
            </w:r>
            <w:proofErr w:type="spellEnd"/>
            <w:r w:rsidRPr="0098436F">
              <w:rPr>
                <w:color w:val="000000"/>
                <w:sz w:val="16"/>
                <w:szCs w:val="16"/>
              </w:rPr>
              <w:t xml:space="preserve"> et autres</w:t>
            </w:r>
            <w:r w:rsidRPr="0098436F">
              <w:rPr>
                <w:rFonts w:ascii="FranklinGotTDemCon" w:hAnsi="FranklinGotTDemCon" w:cs="FranklinGotTDemCon"/>
                <w:color w:val="000000"/>
                <w:sz w:val="16"/>
                <w:szCs w:val="16"/>
              </w:rPr>
              <w:t xml:space="preserve"> </w:t>
            </w:r>
            <w:r w:rsidRPr="0098436F">
              <w:rPr>
                <w:rFonts w:ascii="FranklinGotTDemCon" w:hAnsi="FranklinGotTDemCon" w:cs="FranklinGotTDemCon"/>
                <w:color w:val="000000"/>
              </w:rPr>
              <w:t>Quand vous respirez, avez-vous entendu</w:t>
            </w:r>
            <w:r w:rsidRPr="0098436F">
              <w:rPr>
                <w:rFonts w:ascii="FranklinGotTDemCon" w:hAnsi="FranklinGotTDemCon" w:cs="FranklinGotTDemCon"/>
                <w:color w:val="000000"/>
                <w:sz w:val="27"/>
                <w:szCs w:val="27"/>
              </w:rPr>
              <w:t xml:space="preserve"> </w:t>
            </w:r>
            <w:r w:rsidR="0014606C" w:rsidRPr="0098436F">
              <w:rPr>
                <w:rFonts w:ascii="FranklinGotTDemCon" w:hAnsi="FranklinGotTDemCon" w:cs="FranklinGotTDemCon"/>
                <w:color w:val="000000"/>
              </w:rPr>
              <w:t xml:space="preserve">dans </w:t>
            </w:r>
          </w:p>
        </w:tc>
      </w:tr>
      <w:tr w:rsidR="00EE1723" w:rsidRPr="0098436F">
        <w:trPr>
          <w:trHeight w:val="304"/>
        </w:trPr>
        <w:tc>
          <w:tcPr>
            <w:tcW w:w="9965" w:type="dxa"/>
            <w:gridSpan w:val="3"/>
            <w:tcBorders>
              <w:right w:val="nil"/>
            </w:tcBorders>
            <w:vAlign w:val="bottom"/>
          </w:tcPr>
          <w:p w:rsidR="00EE1723" w:rsidRPr="0014606C" w:rsidRDefault="0014606C" w:rsidP="002F56F7">
            <w:pPr>
              <w:autoSpaceDE w:val="0"/>
              <w:autoSpaceDN w:val="0"/>
              <w:adjustRightInd w:val="0"/>
              <w:rPr>
                <w:rFonts w:ascii="FranklinGotTDemCon" w:hAnsi="FranklinGotTDemCon" w:cs="FranklinGotTDemCon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FranklinGotTDemCon" w:hAnsi="FranklinGotTDemCon" w:cs="FranklinGotTDemCon"/>
                <w:color w:val="000000"/>
              </w:rPr>
              <w:t>la</w:t>
            </w:r>
            <w:proofErr w:type="gramEnd"/>
            <w:r>
              <w:rPr>
                <w:rFonts w:ascii="FranklinGotTDemCon" w:hAnsi="FranklinGotTDemCon" w:cs="FranklinGotTDemCon"/>
                <w:color w:val="000000"/>
              </w:rPr>
              <w:t xml:space="preserve"> </w:t>
            </w:r>
            <w:r w:rsidR="00EE1723" w:rsidRPr="0098436F">
              <w:rPr>
                <w:rFonts w:ascii="FranklinGotTDemCon" w:hAnsi="FranklinGotTDemCon" w:cs="FranklinGotTDemCon"/>
                <w:color w:val="000000"/>
              </w:rPr>
              <w:t>poitrine</w:t>
            </w:r>
            <w:r w:rsidR="00EE1723" w:rsidRPr="0098436F">
              <w:rPr>
                <w:rFonts w:ascii="FranklinGotTDemCon" w:hAnsi="FranklinGotTDemCon" w:cs="FranklinGotTDemCon"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EE1723" w:rsidRPr="0098436F">
              <w:rPr>
                <w:rFonts w:ascii="FranklinGotTDemCon" w:hAnsi="FranklinGotTDemCon" w:cs="FranklinGotTDemCon"/>
                <w:color w:val="000000"/>
                <w:sz w:val="27"/>
                <w:szCs w:val="27"/>
              </w:rPr>
              <w:t>un</w:t>
            </w:r>
            <w:r w:rsidR="00EE1723" w:rsidRPr="005B648D">
              <w:rPr>
                <w:b/>
                <w:i/>
                <w:sz w:val="28"/>
                <w:u w:val="single"/>
                <w:shd w:val="clear" w:color="auto" w:fill="F2F2F2" w:themeFill="background1" w:themeFillShade="F2"/>
              </w:rPr>
              <w:t>_______</w:t>
            </w:r>
            <w:r w:rsidR="002F56F7">
              <w:rPr>
                <w:b/>
                <w:i/>
                <w:sz w:val="28"/>
                <w:u w:val="single"/>
                <w:shd w:val="clear" w:color="auto" w:fill="F2F2F2" w:themeFill="background1" w:themeFillShade="F2"/>
              </w:rPr>
              <w:t>_____</w:t>
            </w:r>
            <w:r w:rsidR="00EE1723" w:rsidRPr="005B648D">
              <w:rPr>
                <w:b/>
                <w:i/>
                <w:sz w:val="28"/>
                <w:u w:val="single"/>
                <w:shd w:val="clear" w:color="auto" w:fill="F2F2F2" w:themeFill="background1" w:themeFillShade="F2"/>
              </w:rPr>
              <w:t>_____</w:t>
            </w:r>
            <w:r w:rsidR="00EE1723" w:rsidRPr="0098436F">
              <w:rPr>
                <w:rFonts w:ascii="FranklinGotTDemCon" w:hAnsi="FranklinGotTDemCon" w:cs="FranklinGotTDemCon"/>
                <w:color w:val="000000"/>
                <w:sz w:val="27"/>
                <w:szCs w:val="27"/>
              </w:rPr>
              <w:t>,un</w:t>
            </w:r>
            <w:proofErr w:type="spellEnd"/>
            <w:r w:rsidR="00EE1723" w:rsidRPr="0098436F">
              <w:rPr>
                <w:rFonts w:ascii="FranklinGotTDemCon" w:hAnsi="FranklinGotTDemCon" w:cs="FranklinGotTDemCon"/>
                <w:color w:val="000000"/>
                <w:sz w:val="27"/>
                <w:szCs w:val="27"/>
              </w:rPr>
              <w:t xml:space="preserve"> </w:t>
            </w:r>
            <w:r w:rsidR="00EE1723" w:rsidRPr="005B648D">
              <w:rPr>
                <w:b/>
                <w:i/>
                <w:sz w:val="28"/>
                <w:u w:val="single"/>
                <w:shd w:val="clear" w:color="auto" w:fill="F2F2F2" w:themeFill="background1" w:themeFillShade="F2"/>
              </w:rPr>
              <w:t>__</w:t>
            </w:r>
            <w:r w:rsidR="002F56F7">
              <w:rPr>
                <w:b/>
                <w:i/>
                <w:sz w:val="28"/>
                <w:u w:val="single"/>
                <w:shd w:val="clear" w:color="auto" w:fill="F2F2F2" w:themeFill="background1" w:themeFillShade="F2"/>
              </w:rPr>
              <w:t>___</w:t>
            </w:r>
            <w:r w:rsidR="00EE1723" w:rsidRPr="005B648D">
              <w:rPr>
                <w:b/>
                <w:i/>
                <w:sz w:val="28"/>
                <w:u w:val="single"/>
                <w:shd w:val="clear" w:color="auto" w:fill="F2F2F2" w:themeFill="background1" w:themeFillShade="F2"/>
              </w:rPr>
              <w:t>___</w:t>
            </w:r>
            <w:r w:rsidR="00EE1723" w:rsidRPr="0098436F">
              <w:rPr>
                <w:rFonts w:ascii="FranklinGotTDemCon" w:hAnsi="FranklinGotTDemCon" w:cs="FranklinGotTDemCon"/>
                <w:color w:val="000000"/>
                <w:sz w:val="27"/>
                <w:szCs w:val="27"/>
              </w:rPr>
              <w:t>,un</w:t>
            </w:r>
            <w:r>
              <w:rPr>
                <w:b/>
                <w:i/>
                <w:sz w:val="28"/>
                <w:u w:val="single"/>
                <w:shd w:val="clear" w:color="auto" w:fill="F2F2F2" w:themeFill="background1" w:themeFillShade="F2"/>
              </w:rPr>
              <w:t>_______</w:t>
            </w:r>
            <w:r w:rsidR="002F56F7">
              <w:rPr>
                <w:b/>
                <w:i/>
                <w:sz w:val="28"/>
                <w:u w:val="single"/>
                <w:shd w:val="clear" w:color="auto" w:fill="F2F2F2" w:themeFill="background1" w:themeFillShade="F2"/>
              </w:rPr>
              <w:t>___</w:t>
            </w:r>
            <w:r w:rsidR="00EE1723" w:rsidRPr="005B648D">
              <w:rPr>
                <w:b/>
                <w:i/>
                <w:sz w:val="28"/>
                <w:u w:val="single"/>
                <w:shd w:val="clear" w:color="auto" w:fill="F2F2F2" w:themeFill="background1" w:themeFillShade="F2"/>
              </w:rPr>
              <w:t>_______</w:t>
            </w:r>
            <w:r w:rsidR="00EE1723" w:rsidRPr="0098436F">
              <w:rPr>
                <w:rFonts w:ascii="FranklinGotTDemCon" w:hAnsi="FranklinGotTDemCon" w:cs="FranklinGotTDemCon"/>
                <w:color w:val="000000"/>
                <w:sz w:val="27"/>
                <w:szCs w:val="27"/>
              </w:rPr>
              <w:t>?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723" w:rsidRPr="0098436F" w:rsidRDefault="00EE1723" w:rsidP="00EE1723">
            <w:pPr>
              <w:autoSpaceDE w:val="0"/>
              <w:autoSpaceDN w:val="0"/>
              <w:adjustRightInd w:val="0"/>
              <w:rPr>
                <w:color w:val="000000"/>
                <w:sz w:val="40"/>
                <w:szCs w:val="40"/>
              </w:rPr>
            </w:pPr>
          </w:p>
        </w:tc>
      </w:tr>
      <w:tr w:rsidR="0014606C" w:rsidRPr="0014606C">
        <w:trPr>
          <w:gridBefore w:val="1"/>
          <w:gridAfter w:val="2"/>
          <w:wBefore w:w="114" w:type="dxa"/>
          <w:wAfter w:w="564" w:type="dxa"/>
        </w:trPr>
        <w:tc>
          <w:tcPr>
            <w:tcW w:w="9523" w:type="dxa"/>
          </w:tcPr>
          <w:p w:rsidR="0014606C" w:rsidRPr="00047A44" w:rsidRDefault="002F56F7" w:rsidP="00EE1723">
            <w:pPr>
              <w:autoSpaceDE w:val="0"/>
              <w:autoSpaceDN w:val="0"/>
              <w:adjustRightInd w:val="0"/>
              <w:rPr>
                <w:rFonts w:ascii="FranklinGotTDemCon" w:hAnsi="FranklinGotTDemCon" w:cs="FranklinGotTDemCon"/>
                <w:sz w:val="16"/>
                <w:szCs w:val="16"/>
              </w:rPr>
            </w:pPr>
            <w:r w:rsidRPr="00047A44">
              <w:rPr>
                <w:rFonts w:ascii="FranklinGotTDemCon" w:hAnsi="FranklinGotTDemCon" w:cs="FranklinGotTDemCon"/>
              </w:rPr>
              <w:t>E</w:t>
            </w:r>
            <w:r w:rsidR="0014606C" w:rsidRPr="00047A44">
              <w:rPr>
                <w:rFonts w:ascii="FranklinGotTDemCon" w:hAnsi="FranklinGotTDemCon" w:cs="FranklinGotTDemCon"/>
              </w:rPr>
              <w:t xml:space="preserve">st ce que votre femme se plaint que </w:t>
            </w:r>
            <w:proofErr w:type="spellStart"/>
            <w:r w:rsidR="0014606C" w:rsidRPr="00047A44">
              <w:rPr>
                <w:rFonts w:ascii="FranklinGotTDemCon" w:hAnsi="FranklinGotTDemCon" w:cs="FranklinGotTDemCon"/>
              </w:rPr>
              <w:t>vous</w:t>
            </w:r>
            <w:r w:rsidR="005224C4">
              <w:rPr>
                <w:b/>
                <w:i/>
                <w:sz w:val="28"/>
                <w:u w:val="single"/>
                <w:shd w:val="clear" w:color="auto" w:fill="F2F2F2" w:themeFill="background1" w:themeFillShade="F2"/>
              </w:rPr>
              <w:t>___</w:t>
            </w:r>
            <w:r w:rsidR="00047A44">
              <w:rPr>
                <w:b/>
                <w:i/>
                <w:sz w:val="28"/>
                <w:u w:val="single"/>
                <w:shd w:val="clear" w:color="auto" w:fill="F2F2F2" w:themeFill="background1" w:themeFillShade="F2"/>
              </w:rPr>
              <w:t>______</w:t>
            </w:r>
            <w:r w:rsidR="00047A44" w:rsidRPr="005B648D">
              <w:rPr>
                <w:b/>
                <w:i/>
                <w:sz w:val="28"/>
                <w:u w:val="single"/>
                <w:shd w:val="clear" w:color="auto" w:fill="F2F2F2" w:themeFill="background1" w:themeFillShade="F2"/>
              </w:rPr>
              <w:t>____</w:t>
            </w:r>
            <w:r w:rsidR="0014606C" w:rsidRPr="00047A44">
              <w:rPr>
                <w:rFonts w:ascii="FranklinGotTDemCon" w:hAnsi="FranklinGotTDemCon" w:cs="FranklinGotTDemCon"/>
              </w:rPr>
              <w:t>fort</w:t>
            </w:r>
            <w:proofErr w:type="spellEnd"/>
            <w:r w:rsidR="0014606C" w:rsidRPr="00047A44">
              <w:rPr>
                <w:rFonts w:ascii="FranklinGotTDemCon" w:hAnsi="FranklinGotTDemCon" w:cs="FranklinGotTDemCon"/>
              </w:rPr>
              <w:t xml:space="preserve"> ? ça vous arrive de </w:t>
            </w:r>
            <w:proofErr w:type="spellStart"/>
            <w:r w:rsidR="0014606C" w:rsidRPr="00047A44">
              <w:rPr>
                <w:rFonts w:ascii="FranklinGotTDemCon" w:hAnsi="FranklinGotTDemCon" w:cs="FranklinGotTDemCon"/>
              </w:rPr>
              <w:t>vous</w:t>
            </w:r>
            <w:r w:rsidR="00047A44">
              <w:rPr>
                <w:b/>
                <w:i/>
                <w:sz w:val="28"/>
                <w:u w:val="single"/>
                <w:shd w:val="clear" w:color="auto" w:fill="F2F2F2" w:themeFill="background1" w:themeFillShade="F2"/>
              </w:rPr>
              <w:t>__________</w:t>
            </w:r>
            <w:r w:rsidR="00047A44" w:rsidRPr="005B648D">
              <w:rPr>
                <w:b/>
                <w:i/>
                <w:sz w:val="28"/>
                <w:u w:val="single"/>
                <w:shd w:val="clear" w:color="auto" w:fill="F2F2F2" w:themeFill="background1" w:themeFillShade="F2"/>
              </w:rPr>
              <w:t>____</w:t>
            </w:r>
            <w:r w:rsidR="0014606C" w:rsidRPr="00047A44">
              <w:rPr>
                <w:rFonts w:ascii="FranklinGotTDemCon" w:hAnsi="FranklinGotTDemCon" w:cs="FranklinGotTDemCon"/>
              </w:rPr>
              <w:t>soudainement</w:t>
            </w:r>
            <w:proofErr w:type="spellEnd"/>
            <w:r w:rsidR="0014606C" w:rsidRPr="00047A44">
              <w:rPr>
                <w:rFonts w:ascii="FranklinGotTDemCon" w:hAnsi="FranklinGotTDemCon" w:cs="FranklinGotTDemCon"/>
              </w:rPr>
              <w:t xml:space="preserve"> dans la journée </w:t>
            </w:r>
            <w:r w:rsidR="0014606C" w:rsidRPr="00047A44">
              <w:t xml:space="preserve">? </w:t>
            </w:r>
          </w:p>
        </w:tc>
      </w:tr>
    </w:tbl>
    <w:p w:rsidR="00EE1723" w:rsidRPr="0098436F" w:rsidRDefault="00EE1723" w:rsidP="00EE1723">
      <w:pPr>
        <w:autoSpaceDE w:val="0"/>
        <w:autoSpaceDN w:val="0"/>
        <w:adjustRightInd w:val="0"/>
        <w:rPr>
          <w:rFonts w:ascii="FranklinGotTDemCon" w:hAnsi="FranklinGotTDemCon" w:cs="FranklinGotTDemCon"/>
          <w:b/>
          <w:bCs/>
          <w:color w:val="000000"/>
        </w:rPr>
      </w:pPr>
    </w:p>
    <w:p w:rsidR="00EE1723" w:rsidRPr="00E05B32" w:rsidRDefault="00EE1723" w:rsidP="00EE1723">
      <w:pPr>
        <w:autoSpaceDE w:val="0"/>
        <w:autoSpaceDN w:val="0"/>
        <w:adjustRightInd w:val="0"/>
        <w:jc w:val="center"/>
        <w:rPr>
          <w:rFonts w:ascii="Arial Black" w:hAnsi="Arial Black" w:cs="Arial Black"/>
          <w:color w:val="000000"/>
          <w:sz w:val="28"/>
          <w:szCs w:val="28"/>
        </w:rPr>
      </w:pPr>
      <w:r w:rsidRPr="00E05B32">
        <w:rPr>
          <w:rFonts w:ascii="Arial Black" w:hAnsi="Arial Black" w:cs="Arial Black"/>
          <w:color w:val="000000"/>
          <w:sz w:val="28"/>
          <w:szCs w:val="28"/>
        </w:rPr>
        <w:t>Douleurs thoraciques cyanose et détresse respiratoire</w:t>
      </w:r>
    </w:p>
    <w:tbl>
      <w:tblPr>
        <w:tblW w:w="10031" w:type="dxa"/>
        <w:tblInd w:w="-72" w:type="dxa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899"/>
        <w:gridCol w:w="255"/>
        <w:gridCol w:w="489"/>
      </w:tblGrid>
      <w:tr w:rsidR="00EE1723" w:rsidRPr="0098436F">
        <w:trPr>
          <w:gridAfter w:val="1"/>
          <w:wAfter w:w="436" w:type="dxa"/>
          <w:trHeight w:val="293"/>
        </w:trPr>
        <w:tc>
          <w:tcPr>
            <w:tcW w:w="9523" w:type="dxa"/>
            <w:gridSpan w:val="3"/>
            <w:tcBorders>
              <w:top w:val="nil"/>
              <w:bottom w:val="dotted" w:sz="4" w:space="0" w:color="auto"/>
            </w:tcBorders>
            <w:vAlign w:val="bottom"/>
          </w:tcPr>
          <w:p w:rsidR="00EE1723" w:rsidRPr="0098436F" w:rsidRDefault="00EE1723" w:rsidP="00EE1723">
            <w:pPr>
              <w:autoSpaceDE w:val="0"/>
              <w:autoSpaceDN w:val="0"/>
              <w:adjustRightInd w:val="0"/>
              <w:rPr>
                <w:rFonts w:ascii="FranklinGotTDemCon" w:hAnsi="FranklinGotTDemCon" w:cs="FranklinGotTDemCon"/>
                <w:b/>
                <w:bCs/>
                <w:color w:val="000000"/>
                <w:sz w:val="27"/>
                <w:szCs w:val="27"/>
              </w:rPr>
            </w:pPr>
            <w:r w:rsidRPr="0098436F">
              <w:rPr>
                <w:color w:val="000000"/>
                <w:sz w:val="16"/>
                <w:szCs w:val="16"/>
              </w:rPr>
              <w:t xml:space="preserve">1 douleurs thoraciques   </w:t>
            </w:r>
            <w:r w:rsidRPr="0098436F">
              <w:rPr>
                <w:rFonts w:ascii="FranklinGotTDemCon" w:hAnsi="FranklinGotTDemCon" w:cs="FranklinGotTDemCon"/>
                <w:color w:val="000000"/>
              </w:rPr>
              <w:t xml:space="preserve">Avez-vous des douleurs dans la poitrine ? Est-ce </w:t>
            </w:r>
          </w:p>
        </w:tc>
      </w:tr>
      <w:tr w:rsidR="00EE1723" w:rsidRPr="0098436F">
        <w:trPr>
          <w:gridAfter w:val="1"/>
          <w:wAfter w:w="436" w:type="dxa"/>
          <w:trHeight w:val="292"/>
        </w:trPr>
        <w:tc>
          <w:tcPr>
            <w:tcW w:w="9287" w:type="dxa"/>
            <w:gridSpan w:val="2"/>
            <w:tcBorders>
              <w:top w:val="nil"/>
              <w:bottom w:val="dotted" w:sz="4" w:space="0" w:color="auto"/>
              <w:right w:val="nil"/>
            </w:tcBorders>
            <w:vAlign w:val="bottom"/>
          </w:tcPr>
          <w:p w:rsidR="00EE1723" w:rsidRPr="0098436F" w:rsidRDefault="00EE1723" w:rsidP="005224C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gramStart"/>
            <w:r w:rsidRPr="0098436F">
              <w:rPr>
                <w:rFonts w:ascii="FranklinGotTDemCon" w:hAnsi="FranklinGotTDemCon" w:cs="FranklinGotTDemCon"/>
                <w:color w:val="000000"/>
              </w:rPr>
              <w:t>comme</w:t>
            </w:r>
            <w:proofErr w:type="gramEnd"/>
            <w:r w:rsidRPr="0098436F">
              <w:rPr>
                <w:rFonts w:ascii="FranklinGotTDemCon" w:hAnsi="FranklinGotTDemCon" w:cs="FranklinGotTDemCon"/>
                <w:color w:val="000000"/>
              </w:rPr>
              <w:t xml:space="preserve"> </w:t>
            </w:r>
            <w:r w:rsidR="005224C4" w:rsidRPr="005224C4">
              <w:rPr>
                <w:rFonts w:ascii="FranklinGotTDemCon" w:hAnsi="FranklinGotTDemCon" w:cs="FranklinGotTDemCon"/>
                <w:color w:val="000000"/>
              </w:rPr>
              <w:t>un</w:t>
            </w:r>
            <w:r w:rsidRPr="005B648D">
              <w:rPr>
                <w:b/>
                <w:i/>
                <w:sz w:val="28"/>
                <w:u w:val="single"/>
                <w:shd w:val="clear" w:color="auto" w:fill="F2F2F2" w:themeFill="background1" w:themeFillShade="F2"/>
              </w:rPr>
              <w:t>___</w:t>
            </w:r>
            <w:r w:rsidR="002F56F7">
              <w:rPr>
                <w:b/>
                <w:i/>
                <w:sz w:val="28"/>
                <w:u w:val="single"/>
                <w:shd w:val="clear" w:color="auto" w:fill="F2F2F2" w:themeFill="background1" w:themeFillShade="F2"/>
              </w:rPr>
              <w:t>_</w:t>
            </w:r>
            <w:r w:rsidRPr="005B648D">
              <w:rPr>
                <w:b/>
                <w:i/>
                <w:sz w:val="28"/>
                <w:u w:val="single"/>
                <w:shd w:val="clear" w:color="auto" w:fill="F2F2F2" w:themeFill="background1" w:themeFillShade="F2"/>
              </w:rPr>
              <w:t>___</w:t>
            </w:r>
            <w:r w:rsidR="002F56F7">
              <w:rPr>
                <w:b/>
                <w:i/>
                <w:sz w:val="28"/>
                <w:u w:val="single"/>
                <w:shd w:val="clear" w:color="auto" w:fill="F2F2F2" w:themeFill="background1" w:themeFillShade="F2"/>
              </w:rPr>
              <w:t>_</w:t>
            </w:r>
            <w:r w:rsidRPr="00AD5714">
              <w:rPr>
                <w:rFonts w:ascii="FranklinGotTDemCon" w:hAnsi="FranklinGotTDemCon" w:cs="FranklinGotTDemCon"/>
                <w:color w:val="000000"/>
              </w:rPr>
              <w:t xml:space="preserve"> </w:t>
            </w:r>
            <w:r w:rsidRPr="005B648D">
              <w:rPr>
                <w:b/>
                <w:i/>
                <w:sz w:val="28"/>
                <w:u w:val="single"/>
                <w:shd w:val="clear" w:color="auto" w:fill="F2F2F2" w:themeFill="background1" w:themeFillShade="F2"/>
              </w:rPr>
              <w:t>_</w:t>
            </w:r>
            <w:r w:rsidR="002F56F7">
              <w:rPr>
                <w:b/>
                <w:i/>
                <w:sz w:val="28"/>
                <w:u w:val="single"/>
                <w:shd w:val="clear" w:color="auto" w:fill="F2F2F2" w:themeFill="background1" w:themeFillShade="F2"/>
              </w:rPr>
              <w:t>_</w:t>
            </w:r>
            <w:r w:rsidRPr="005B648D">
              <w:rPr>
                <w:b/>
                <w:i/>
                <w:sz w:val="28"/>
                <w:u w:val="single"/>
                <w:shd w:val="clear" w:color="auto" w:fill="F2F2F2" w:themeFill="background1" w:themeFillShade="F2"/>
              </w:rPr>
              <w:t>_</w:t>
            </w:r>
            <w:r w:rsidRPr="00AD5714">
              <w:rPr>
                <w:rFonts w:ascii="FranklinGotTDemCon" w:hAnsi="FranklinGotTDemCon" w:cs="FranklinGotTDemCon"/>
                <w:color w:val="000000"/>
              </w:rPr>
              <w:t xml:space="preserve"> </w:t>
            </w:r>
            <w:r w:rsidR="002F56F7">
              <w:rPr>
                <w:b/>
                <w:i/>
                <w:sz w:val="28"/>
                <w:u w:val="single"/>
                <w:shd w:val="clear" w:color="auto" w:fill="F2F2F2" w:themeFill="background1" w:themeFillShade="F2"/>
              </w:rPr>
              <w:t xml:space="preserve">___ </w:t>
            </w:r>
            <w:r w:rsidRPr="005B648D">
              <w:rPr>
                <w:b/>
                <w:i/>
                <w:sz w:val="28"/>
                <w:u w:val="single"/>
                <w:shd w:val="clear" w:color="auto" w:fill="F2F2F2" w:themeFill="background1" w:themeFillShade="F2"/>
              </w:rPr>
              <w:t>___</w:t>
            </w:r>
            <w:r w:rsidRPr="0098436F">
              <w:rPr>
                <w:rFonts w:ascii="FranklinGotTDemCon" w:hAnsi="FranklinGotTDemCon" w:cs="FranklinGotTDemCon"/>
                <w:color w:val="000000"/>
              </w:rPr>
              <w:t xml:space="preserve">? Cela vous oblige-t-il </w:t>
            </w:r>
            <w:r>
              <w:rPr>
                <w:rFonts w:ascii="FranklinGotTDemCon" w:hAnsi="FranklinGotTDemCon" w:cs="FranklinGotTDemCon"/>
                <w:color w:val="000000"/>
              </w:rPr>
              <w:t>à arrêter</w:t>
            </w:r>
            <w:r w:rsidRPr="0098436F">
              <w:rPr>
                <w:rFonts w:ascii="FranklinGotTDemCon" w:hAnsi="FranklinGotTDemCon" w:cs="FranklinGotTDemCon"/>
                <w:color w:val="000000"/>
              </w:rPr>
              <w:t>?</w:t>
            </w:r>
          </w:p>
        </w:tc>
        <w:tc>
          <w:tcPr>
            <w:tcW w:w="236" w:type="dxa"/>
            <w:tcBorders>
              <w:top w:val="nil"/>
              <w:left w:val="nil"/>
              <w:bottom w:val="dotted" w:sz="4" w:space="0" w:color="auto"/>
            </w:tcBorders>
            <w:vAlign w:val="bottom"/>
          </w:tcPr>
          <w:p w:rsidR="00EE1723" w:rsidRPr="0098436F" w:rsidRDefault="00EE1723" w:rsidP="00EE1723">
            <w:pPr>
              <w:autoSpaceDE w:val="0"/>
              <w:autoSpaceDN w:val="0"/>
              <w:adjustRightInd w:val="0"/>
              <w:rPr>
                <w:color w:val="000000"/>
                <w:sz w:val="40"/>
                <w:szCs w:val="40"/>
              </w:rPr>
            </w:pPr>
          </w:p>
        </w:tc>
      </w:tr>
      <w:tr w:rsidR="00EE1723" w:rsidRPr="0098436F">
        <w:tc>
          <w:tcPr>
            <w:tcW w:w="9542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EE1723" w:rsidRPr="0098436F" w:rsidRDefault="00EE1723" w:rsidP="00EE1723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98436F">
              <w:rPr>
                <w:color w:val="000000"/>
                <w:sz w:val="16"/>
                <w:szCs w:val="16"/>
              </w:rPr>
              <w:t xml:space="preserve">2 cyanose </w:t>
            </w:r>
            <w:r w:rsidR="00EB7AE9">
              <w:rPr>
                <w:rFonts w:ascii="FranklinGotTDemCon" w:hAnsi="FranklinGotTDemCon" w:cs="FranklinGotTDemCon"/>
                <w:color w:val="000000"/>
              </w:rPr>
              <w:t>Avez-vous remarqué</w:t>
            </w:r>
            <w:r w:rsidRPr="0098436F">
              <w:rPr>
                <w:rFonts w:ascii="FranklinGotTDemCon" w:hAnsi="FranklinGotTDemCon" w:cs="FranklinGotTDemCon"/>
                <w:color w:val="000000"/>
              </w:rPr>
              <w:t xml:space="preserve"> que votre peau était pâle ou</w:t>
            </w:r>
            <w:r w:rsidRPr="005B648D">
              <w:rPr>
                <w:b/>
                <w:i/>
                <w:sz w:val="28"/>
                <w:u w:val="single"/>
                <w:shd w:val="clear" w:color="auto" w:fill="F2F2F2" w:themeFill="background1" w:themeFillShade="F2"/>
              </w:rPr>
              <w:t>_________</w:t>
            </w:r>
            <w:proofErr w:type="gramStart"/>
            <w:r w:rsidRPr="005B648D">
              <w:rPr>
                <w:b/>
                <w:i/>
                <w:sz w:val="28"/>
                <w:u w:val="single"/>
                <w:shd w:val="clear" w:color="auto" w:fill="F2F2F2" w:themeFill="background1" w:themeFillShade="F2"/>
              </w:rPr>
              <w:t>_</w:t>
            </w:r>
            <w:r w:rsidRPr="0098436F">
              <w:rPr>
                <w:rFonts w:ascii="FranklinGotTDemCon" w:hAnsi="FranklinGotTDemCon" w:cs="FranklinGotTDemCon"/>
                <w:b/>
                <w:bCs/>
                <w:color w:val="000000"/>
                <w:sz w:val="27"/>
                <w:szCs w:val="27"/>
              </w:rPr>
              <w:t>?</w:t>
            </w:r>
            <w:proofErr w:type="gramEnd"/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723" w:rsidRPr="0098436F" w:rsidRDefault="00EE1723" w:rsidP="00EE1723">
            <w:pPr>
              <w:autoSpaceDE w:val="0"/>
              <w:autoSpaceDN w:val="0"/>
              <w:adjustRightInd w:val="0"/>
              <w:rPr>
                <w:color w:val="000000"/>
                <w:sz w:val="40"/>
                <w:szCs w:val="40"/>
              </w:rPr>
            </w:pPr>
          </w:p>
        </w:tc>
      </w:tr>
      <w:tr w:rsidR="00EE1723" w:rsidRPr="0098436F">
        <w:trPr>
          <w:gridAfter w:val="1"/>
          <w:wAfter w:w="436" w:type="dxa"/>
        </w:trPr>
        <w:tc>
          <w:tcPr>
            <w:tcW w:w="952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1723" w:rsidRPr="0098436F" w:rsidRDefault="00EE1723" w:rsidP="00EE1723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98436F">
              <w:rPr>
                <w:color w:val="000000"/>
                <w:sz w:val="16"/>
                <w:szCs w:val="16"/>
              </w:rPr>
              <w:t xml:space="preserve">3. détresse respiratoire </w:t>
            </w:r>
            <w:r w:rsidRPr="0098436F">
              <w:rPr>
                <w:rFonts w:ascii="FranklinGotTDemCon" w:hAnsi="FranklinGotTDemCon" w:cs="FranklinGotTDemCon"/>
                <w:color w:val="000000"/>
              </w:rPr>
              <w:t>Avez-vous eu du mal à respirer ?</w:t>
            </w:r>
          </w:p>
        </w:tc>
      </w:tr>
      <w:tr w:rsidR="00EE1723" w:rsidRPr="0098436F">
        <w:trPr>
          <w:gridAfter w:val="1"/>
          <w:wAfter w:w="489" w:type="dxa"/>
        </w:trPr>
        <w:tc>
          <w:tcPr>
            <w:tcW w:w="838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EE1723" w:rsidRPr="0098436F" w:rsidRDefault="00EE1723" w:rsidP="00EE1723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FranklinGotTDemCon" w:hAnsi="FranklinGotTDemCon" w:cs="FranklinGotTDemCon"/>
                <w:b/>
                <w:bCs/>
                <w:color w:val="000000"/>
                <w:sz w:val="27"/>
                <w:szCs w:val="27"/>
              </w:rPr>
            </w:pPr>
            <w:r w:rsidRPr="0098436F">
              <w:rPr>
                <w:rFonts w:ascii="FranklinGotTDemCon" w:hAnsi="FranklinGotTDemCon" w:cs="FranklinGotTDemCon"/>
                <w:b/>
                <w:bCs/>
                <w:color w:val="000000"/>
                <w:sz w:val="27"/>
                <w:szCs w:val="27"/>
              </w:rPr>
              <w:tab/>
            </w:r>
            <w:r w:rsidRPr="0098436F">
              <w:rPr>
                <w:rFonts w:ascii="FranklinGotTDemCon" w:hAnsi="FranklinGotTDemCon" w:cs="FranklinGotTDemCon"/>
                <w:color w:val="000000"/>
                <w:sz w:val="27"/>
                <w:szCs w:val="27"/>
              </w:rPr>
              <w:t>Avez-vous eu la sensation d</w:t>
            </w:r>
            <w:r w:rsidRPr="0098436F">
              <w:rPr>
                <w:rFonts w:ascii="FranklinGotTDemCon" w:hAnsi="FranklinGotTDemCon" w:cs="FranklinGotTDemCon"/>
                <w:b/>
                <w:bCs/>
                <w:color w:val="000000"/>
                <w:sz w:val="27"/>
                <w:szCs w:val="27"/>
              </w:rPr>
              <w:t>’</w:t>
            </w:r>
            <w:r w:rsidRPr="005B648D">
              <w:rPr>
                <w:b/>
                <w:i/>
                <w:sz w:val="28"/>
                <w:u w:val="single"/>
                <w:shd w:val="clear" w:color="auto" w:fill="F2F2F2" w:themeFill="background1" w:themeFillShade="F2"/>
              </w:rPr>
              <w:t>____________</w:t>
            </w:r>
            <w:r w:rsidRPr="0098436F">
              <w:rPr>
                <w:rFonts w:ascii="FranklinGotTDemCon" w:hAnsi="FranklinGotTDemCon" w:cs="FranklinGotTDemCon"/>
                <w:b/>
                <w:bCs/>
                <w:color w:val="000000"/>
                <w:sz w:val="27"/>
                <w:szCs w:val="27"/>
              </w:rPr>
              <w:t xml:space="preserve"> ?</w:t>
            </w:r>
          </w:p>
        </w:tc>
        <w:tc>
          <w:tcPr>
            <w:tcW w:w="108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EE1723" w:rsidRPr="0098436F" w:rsidRDefault="00EE1723" w:rsidP="00EE1723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FranklinGotTDemCon" w:hAnsi="FranklinGotTDemCon" w:cs="FranklinGotTDemCon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EE1723" w:rsidRPr="0098436F">
        <w:trPr>
          <w:gridAfter w:val="1"/>
          <w:wAfter w:w="436" w:type="dxa"/>
        </w:trPr>
        <w:tc>
          <w:tcPr>
            <w:tcW w:w="952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1723" w:rsidRPr="0098436F" w:rsidRDefault="00EE1723" w:rsidP="00EE1723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FranklinGotTDemCon" w:hAnsi="FranklinGotTDemCon" w:cs="FranklinGotTDemCon"/>
                <w:color w:val="000000"/>
              </w:rPr>
            </w:pPr>
            <w:r w:rsidRPr="0098436F">
              <w:rPr>
                <w:rFonts w:ascii="FranklinGotTDemCon" w:hAnsi="FranklinGotTDemCon" w:cs="FranklinGotTDemCon"/>
                <w:color w:val="000000"/>
              </w:rPr>
              <w:tab/>
              <w:t xml:space="preserve">Avez-vous perdu connaissance ? </w:t>
            </w:r>
          </w:p>
        </w:tc>
      </w:tr>
    </w:tbl>
    <w:p w:rsidR="004B6954" w:rsidRDefault="004B6954" w:rsidP="00EE1723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</w:rPr>
      </w:pPr>
    </w:p>
    <w:p w:rsidR="00C05BC4" w:rsidRDefault="00C05BC4" w:rsidP="00EE1723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</w:rPr>
      </w:pPr>
    </w:p>
    <w:p w:rsidR="00C05BC4" w:rsidRDefault="00C05BC4" w:rsidP="00EE1723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</w:rPr>
      </w:pPr>
    </w:p>
    <w:p w:rsidR="004B6954" w:rsidRPr="00C05BC4" w:rsidRDefault="004B6954" w:rsidP="004B6954">
      <w:pPr>
        <w:pStyle w:val="Titre"/>
        <w:rPr>
          <w:rFonts w:ascii="Arial Rounded MT Bold" w:hAnsi="Arial Rounded MT Bold"/>
          <w:caps/>
          <w:color w:val="FF0000"/>
          <w:sz w:val="24"/>
        </w:rPr>
      </w:pPr>
      <w:r w:rsidRPr="00B83B51">
        <w:rPr>
          <w:caps/>
          <w:sz w:val="24"/>
        </w:rPr>
        <w:t>a</w:t>
      </w:r>
      <w:r w:rsidRPr="00B83B51">
        <w:rPr>
          <w:sz w:val="24"/>
        </w:rPr>
        <w:t>bréviation : généralités</w:t>
      </w:r>
      <w:r w:rsidR="00C05BC4">
        <w:rPr>
          <w:sz w:val="24"/>
        </w:rPr>
        <w:t xml:space="preserve"> </w:t>
      </w:r>
      <w:proofErr w:type="spellStart"/>
      <w:r w:rsidR="00C05BC4">
        <w:rPr>
          <w:rFonts w:ascii="Arial Rounded MT Bold" w:hAnsi="Arial Rounded MT Bold"/>
          <w:color w:val="FF0000"/>
          <w:sz w:val="24"/>
        </w:rPr>
        <w:t>lire+comprendre+préparer</w:t>
      </w:r>
      <w:proofErr w:type="spellEnd"/>
      <w:r w:rsidR="00C05BC4">
        <w:rPr>
          <w:rFonts w:ascii="Arial Rounded MT Bold" w:hAnsi="Arial Rounded MT Bold"/>
          <w:color w:val="FF0000"/>
          <w:sz w:val="24"/>
        </w:rPr>
        <w:t xml:space="preserve"> des questions</w:t>
      </w:r>
    </w:p>
    <w:p w:rsidR="004B6954" w:rsidRPr="004B6954" w:rsidRDefault="004B6954" w:rsidP="004B6954">
      <w:pPr>
        <w:rPr>
          <w:sz w:val="12"/>
        </w:rPr>
      </w:pPr>
    </w:p>
    <w:tbl>
      <w:tblPr>
        <w:tblW w:w="956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245"/>
      </w:tblGrid>
      <w:tr w:rsidR="004B6954" w:rsidRPr="002F56F7">
        <w:trPr>
          <w:trHeight w:val="306"/>
        </w:trPr>
        <w:tc>
          <w:tcPr>
            <w:tcW w:w="4323" w:type="dxa"/>
            <w:vAlign w:val="bottom"/>
          </w:tcPr>
          <w:p w:rsidR="004B6954" w:rsidRPr="002F56F7" w:rsidRDefault="004B6954" w:rsidP="002F56F7">
            <w:proofErr w:type="spellStart"/>
            <w:r w:rsidRPr="002F56F7">
              <w:rPr>
                <w:rFonts w:ascii="Handwriting - Dakota" w:hAnsi="Handwriting - Dakota"/>
              </w:rPr>
              <w:t>resp</w:t>
            </w:r>
            <w:proofErr w:type="spellEnd"/>
            <w:r w:rsidRPr="002F56F7">
              <w:rPr>
                <w:rFonts w:ascii="Gigi" w:hAnsi="Gigi"/>
              </w:rPr>
              <w:t xml:space="preserve">. : </w:t>
            </w:r>
            <w:r w:rsidRPr="002F56F7">
              <w:rPr>
                <w:rFonts w:ascii="Abadi MT Condensed Light" w:hAnsi="Abadi MT Condensed Light"/>
                <w:b/>
                <w:bCs/>
                <w:szCs w:val="32"/>
              </w:rPr>
              <w:t>respiratoire</w:t>
            </w:r>
          </w:p>
        </w:tc>
        <w:tc>
          <w:tcPr>
            <w:tcW w:w="5245" w:type="dxa"/>
            <w:tcBorders>
              <w:right w:val="nil"/>
            </w:tcBorders>
            <w:vAlign w:val="bottom"/>
          </w:tcPr>
          <w:p w:rsidR="004B6954" w:rsidRPr="002F56F7" w:rsidRDefault="004B6954" w:rsidP="002F56F7">
            <w:r w:rsidRPr="002F56F7">
              <w:t xml:space="preserve">E.F.R : </w:t>
            </w:r>
            <w:r w:rsidRPr="002F56F7">
              <w:rPr>
                <w:rFonts w:ascii="Abadi MT Condensed Light" w:hAnsi="Abadi MT Condensed Light"/>
                <w:bCs/>
                <w:szCs w:val="32"/>
              </w:rPr>
              <w:t>épreuve fonctionnelle respiratoire</w:t>
            </w:r>
          </w:p>
        </w:tc>
      </w:tr>
      <w:tr w:rsidR="004B6954" w:rsidRPr="00874449">
        <w:trPr>
          <w:trHeight w:val="242"/>
        </w:trPr>
        <w:tc>
          <w:tcPr>
            <w:tcW w:w="4323" w:type="dxa"/>
            <w:vAlign w:val="bottom"/>
          </w:tcPr>
          <w:p w:rsidR="004B6954" w:rsidRPr="00874449" w:rsidRDefault="004B6954" w:rsidP="002F56F7">
            <w:pPr>
              <w:rPr>
                <w:sz w:val="40"/>
              </w:rPr>
            </w:pPr>
            <w:r w:rsidRPr="00C767A0">
              <w:rPr>
                <w:rFonts w:ascii="Handwriting - Dakota" w:hAnsi="Handwriting - Dakota"/>
                <w:b/>
                <w:bCs/>
                <w:sz w:val="28"/>
                <w:szCs w:val="32"/>
              </w:rPr>
              <w:t>système pp </w:t>
            </w:r>
            <w:r w:rsidRPr="00C767A0">
              <w:rPr>
                <w:rFonts w:ascii="Edwardian Script ITC" w:hAnsi="Edwardian Script ITC"/>
                <w:b/>
                <w:bCs/>
                <w:sz w:val="28"/>
                <w:szCs w:val="32"/>
              </w:rPr>
              <w:t>:</w:t>
            </w:r>
            <w:r>
              <w:rPr>
                <w:rFonts w:ascii="Edwardian Script ITC" w:hAnsi="Edwardian Script ITC"/>
                <w:b/>
                <w:bCs/>
                <w:sz w:val="32"/>
                <w:szCs w:val="32"/>
              </w:rPr>
              <w:t xml:space="preserve"> </w:t>
            </w:r>
            <w:r w:rsidRPr="00C767A0">
              <w:rPr>
                <w:rFonts w:ascii="Abadi MT Condensed Light" w:hAnsi="Abadi MT Condensed Light"/>
                <w:b/>
                <w:bCs/>
                <w:sz w:val="16"/>
                <w:szCs w:val="32"/>
              </w:rPr>
              <w:t>système pleuro pulmonaire</w:t>
            </w:r>
          </w:p>
        </w:tc>
        <w:tc>
          <w:tcPr>
            <w:tcW w:w="5245" w:type="dxa"/>
            <w:tcBorders>
              <w:right w:val="nil"/>
            </w:tcBorders>
            <w:vAlign w:val="bottom"/>
          </w:tcPr>
          <w:p w:rsidR="004B6954" w:rsidRPr="00874449" w:rsidRDefault="004B6954" w:rsidP="002F56F7">
            <w:pPr>
              <w:rPr>
                <w:sz w:val="40"/>
              </w:rPr>
            </w:pPr>
            <w:r w:rsidRPr="00C767A0">
              <w:rPr>
                <w:sz w:val="28"/>
              </w:rPr>
              <w:t>MV :</w:t>
            </w:r>
            <w:r>
              <w:rPr>
                <w:sz w:val="40"/>
              </w:rPr>
              <w:t xml:space="preserve"> </w:t>
            </w:r>
            <w:r w:rsidRPr="002F56F7">
              <w:rPr>
                <w:rFonts w:ascii="Abadi MT Condensed Light" w:hAnsi="Abadi MT Condensed Light"/>
                <w:bCs/>
                <w:szCs w:val="32"/>
              </w:rPr>
              <w:t>murmure vésiculaire</w:t>
            </w:r>
          </w:p>
        </w:tc>
      </w:tr>
      <w:tr w:rsidR="004B6954" w:rsidRPr="00874449">
        <w:trPr>
          <w:trHeight w:val="46"/>
        </w:trPr>
        <w:tc>
          <w:tcPr>
            <w:tcW w:w="4323" w:type="dxa"/>
            <w:vAlign w:val="bottom"/>
          </w:tcPr>
          <w:p w:rsidR="004B6954" w:rsidRPr="00874449" w:rsidRDefault="004B6954" w:rsidP="002F56F7">
            <w:pPr>
              <w:rPr>
                <w:sz w:val="40"/>
              </w:rPr>
            </w:pPr>
            <w:r w:rsidRPr="00C767A0">
              <w:rPr>
                <w:sz w:val="28"/>
              </w:rPr>
              <w:t>S.R :</w:t>
            </w:r>
            <w:r>
              <w:rPr>
                <w:sz w:val="40"/>
              </w:rPr>
              <w:t xml:space="preserve"> </w:t>
            </w:r>
            <w:r w:rsidRPr="00C767A0">
              <w:rPr>
                <w:rFonts w:ascii="Abadi MT Condensed Light" w:hAnsi="Abadi MT Condensed Light"/>
                <w:b/>
                <w:bCs/>
                <w:szCs w:val="32"/>
              </w:rPr>
              <w:t>système respiratoire</w:t>
            </w:r>
          </w:p>
        </w:tc>
        <w:tc>
          <w:tcPr>
            <w:tcW w:w="5245" w:type="dxa"/>
            <w:tcBorders>
              <w:right w:val="nil"/>
            </w:tcBorders>
            <w:vAlign w:val="bottom"/>
          </w:tcPr>
          <w:p w:rsidR="004B6954" w:rsidRPr="00874449" w:rsidRDefault="004B6954" w:rsidP="002F56F7">
            <w:pPr>
              <w:rPr>
                <w:sz w:val="40"/>
              </w:rPr>
            </w:pPr>
            <w:r w:rsidRPr="00C767A0">
              <w:rPr>
                <w:sz w:val="28"/>
              </w:rPr>
              <w:t>F.R :</w:t>
            </w:r>
            <w:r>
              <w:rPr>
                <w:sz w:val="40"/>
              </w:rPr>
              <w:t xml:space="preserve"> </w:t>
            </w:r>
            <w:r w:rsidRPr="002F56F7">
              <w:rPr>
                <w:rFonts w:ascii="Abadi MT Condensed Light" w:hAnsi="Abadi MT Condensed Light"/>
                <w:bCs/>
                <w:szCs w:val="32"/>
              </w:rPr>
              <w:t>fréquence respiratoire</w:t>
            </w:r>
          </w:p>
        </w:tc>
      </w:tr>
      <w:tr w:rsidR="004B6954" w:rsidRPr="00874449">
        <w:trPr>
          <w:trHeight w:val="54"/>
        </w:trPr>
        <w:tc>
          <w:tcPr>
            <w:tcW w:w="4323" w:type="dxa"/>
            <w:vAlign w:val="bottom"/>
          </w:tcPr>
          <w:p w:rsidR="004B6954" w:rsidRPr="00874449" w:rsidRDefault="004B6954" w:rsidP="002F56F7">
            <w:pPr>
              <w:rPr>
                <w:sz w:val="40"/>
              </w:rPr>
            </w:pPr>
            <w:r w:rsidRPr="00C767A0">
              <w:rPr>
                <w:sz w:val="28"/>
              </w:rPr>
              <w:t>BHA :</w:t>
            </w:r>
            <w:r>
              <w:rPr>
                <w:sz w:val="40"/>
              </w:rPr>
              <w:t xml:space="preserve"> </w:t>
            </w:r>
            <w:r w:rsidRPr="00C767A0">
              <w:rPr>
                <w:rFonts w:ascii="Abadi MT Condensed Light" w:hAnsi="Abadi MT Condensed Light"/>
                <w:b/>
                <w:bCs/>
                <w:szCs w:val="32"/>
              </w:rPr>
              <w:t xml:space="preserve">bruits </w:t>
            </w:r>
            <w:proofErr w:type="spellStart"/>
            <w:r w:rsidRPr="00C767A0">
              <w:rPr>
                <w:rFonts w:ascii="Abadi MT Condensed Light" w:hAnsi="Abadi MT Condensed Light"/>
                <w:b/>
                <w:bCs/>
                <w:szCs w:val="32"/>
              </w:rPr>
              <w:t>hydroaériques</w:t>
            </w:r>
            <w:proofErr w:type="spellEnd"/>
          </w:p>
        </w:tc>
        <w:tc>
          <w:tcPr>
            <w:tcW w:w="5245" w:type="dxa"/>
            <w:tcBorders>
              <w:right w:val="nil"/>
            </w:tcBorders>
            <w:vAlign w:val="bottom"/>
          </w:tcPr>
          <w:p w:rsidR="004B6954" w:rsidRPr="00874449" w:rsidRDefault="004B6954" w:rsidP="002F56F7">
            <w:pPr>
              <w:rPr>
                <w:sz w:val="40"/>
              </w:rPr>
            </w:pPr>
            <w:r w:rsidRPr="00C767A0">
              <w:rPr>
                <w:sz w:val="28"/>
              </w:rPr>
              <w:t>D O2 :</w:t>
            </w:r>
            <w:r>
              <w:rPr>
                <w:sz w:val="18"/>
              </w:rPr>
              <w:t xml:space="preserve"> </w:t>
            </w:r>
            <w:r w:rsidRPr="002F56F7">
              <w:rPr>
                <w:rFonts w:ascii="Abadi MT Condensed Light" w:hAnsi="Abadi MT Condensed Light"/>
                <w:bCs/>
                <w:sz w:val="20"/>
                <w:szCs w:val="32"/>
              </w:rPr>
              <w:t>capacité de diffusion pulmonaire pour l’oxygène</w:t>
            </w:r>
          </w:p>
        </w:tc>
      </w:tr>
      <w:tr w:rsidR="004B6954" w:rsidRPr="00874449">
        <w:trPr>
          <w:trHeight w:val="286"/>
        </w:trPr>
        <w:tc>
          <w:tcPr>
            <w:tcW w:w="4323" w:type="dxa"/>
            <w:vAlign w:val="bottom"/>
          </w:tcPr>
          <w:p w:rsidR="004B6954" w:rsidRPr="00874449" w:rsidRDefault="004B6954" w:rsidP="002F56F7">
            <w:pPr>
              <w:rPr>
                <w:sz w:val="40"/>
              </w:rPr>
            </w:pPr>
            <w:r w:rsidRPr="00C767A0">
              <w:rPr>
                <w:sz w:val="28"/>
              </w:rPr>
              <w:t>C.P :</w:t>
            </w:r>
            <w:r>
              <w:rPr>
                <w:sz w:val="40"/>
              </w:rPr>
              <w:t xml:space="preserve"> </w:t>
            </w:r>
            <w:r w:rsidRPr="00C767A0">
              <w:rPr>
                <w:rFonts w:ascii="Abadi MT Condensed Light" w:hAnsi="Abadi MT Condensed Light"/>
                <w:b/>
                <w:bCs/>
                <w:szCs w:val="32"/>
              </w:rPr>
              <w:t>champ pulmonaire</w:t>
            </w:r>
          </w:p>
        </w:tc>
        <w:tc>
          <w:tcPr>
            <w:tcW w:w="5245" w:type="dxa"/>
            <w:tcBorders>
              <w:right w:val="nil"/>
            </w:tcBorders>
            <w:vAlign w:val="bottom"/>
          </w:tcPr>
          <w:p w:rsidR="004B6954" w:rsidRPr="00C767A0" w:rsidRDefault="004B6954" w:rsidP="002F56F7">
            <w:pPr>
              <w:rPr>
                <w:sz w:val="28"/>
              </w:rPr>
            </w:pPr>
            <w:r w:rsidRPr="00C767A0">
              <w:rPr>
                <w:sz w:val="28"/>
              </w:rPr>
              <w:t xml:space="preserve">E.F.R : </w:t>
            </w:r>
            <w:r w:rsidRPr="002F56F7">
              <w:rPr>
                <w:rFonts w:ascii="Abadi MT Condensed Light" w:hAnsi="Abadi MT Condensed Light"/>
                <w:bCs/>
                <w:szCs w:val="32"/>
              </w:rPr>
              <w:t>épreuve fonctionnelle respiratoire</w:t>
            </w:r>
          </w:p>
        </w:tc>
      </w:tr>
    </w:tbl>
    <w:p w:rsidR="00C05BC4" w:rsidRDefault="00C05BC4" w:rsidP="00C05BC4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</w:rPr>
      </w:pPr>
    </w:p>
    <w:p w:rsidR="00C05BC4" w:rsidRDefault="00C05BC4" w:rsidP="00C05BC4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</w:rPr>
      </w:pPr>
    </w:p>
    <w:p w:rsidR="004B6954" w:rsidRPr="0098436F" w:rsidRDefault="004B6954" w:rsidP="004B6954">
      <w:pPr>
        <w:pStyle w:val="Titre"/>
        <w:rPr>
          <w:caps/>
          <w:sz w:val="24"/>
        </w:rPr>
      </w:pPr>
      <w:r w:rsidRPr="0098436F">
        <w:rPr>
          <w:caps/>
          <w:sz w:val="24"/>
        </w:rPr>
        <w:lastRenderedPageBreak/>
        <w:t>a</w:t>
      </w:r>
      <w:r w:rsidRPr="0098436F">
        <w:rPr>
          <w:sz w:val="24"/>
        </w:rPr>
        <w:t>bréviation : fonction pulmonaire et explorations fonctionnelles respiratoires.</w:t>
      </w:r>
    </w:p>
    <w:p w:rsidR="004B6954" w:rsidRPr="004B6954" w:rsidRDefault="004B6954" w:rsidP="004B6954">
      <w:pPr>
        <w:rPr>
          <w:sz w:val="2"/>
        </w:rPr>
      </w:pPr>
    </w:p>
    <w:tbl>
      <w:tblPr>
        <w:tblW w:w="9442" w:type="dxa"/>
        <w:tblBorders>
          <w:top w:val="dotted" w:sz="4" w:space="0" w:color="auto"/>
          <w:bottom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960"/>
        <w:gridCol w:w="726"/>
        <w:gridCol w:w="714"/>
        <w:gridCol w:w="3902"/>
        <w:gridCol w:w="70"/>
      </w:tblGrid>
      <w:tr w:rsidR="004B6954" w:rsidRPr="0098436F">
        <w:trPr>
          <w:gridAfter w:val="1"/>
          <w:wAfter w:w="70" w:type="dxa"/>
        </w:trPr>
        <w:tc>
          <w:tcPr>
            <w:tcW w:w="547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B6954" w:rsidRPr="0098436F" w:rsidRDefault="004B6954" w:rsidP="00EE1723">
            <w:pPr>
              <w:rPr>
                <w:sz w:val="28"/>
                <w:szCs w:val="28"/>
              </w:rPr>
            </w:pPr>
            <w:r w:rsidRPr="0098436F">
              <w:rPr>
                <w:sz w:val="28"/>
                <w:szCs w:val="28"/>
              </w:rPr>
              <w:t xml:space="preserve">C.P.T ou CT : </w:t>
            </w:r>
            <w:r w:rsidRPr="0098436F">
              <w:rPr>
                <w:rFonts w:ascii="Edwardian Script ITC" w:hAnsi="Edwardian Script ITC"/>
                <w:b/>
                <w:bCs/>
                <w:sz w:val="28"/>
                <w:szCs w:val="32"/>
              </w:rPr>
              <w:t>capacité totale</w:t>
            </w:r>
          </w:p>
        </w:tc>
        <w:tc>
          <w:tcPr>
            <w:tcW w:w="39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B6954" w:rsidRPr="0098436F" w:rsidRDefault="004B6954" w:rsidP="00EE1723">
            <w:pPr>
              <w:rPr>
                <w:sz w:val="28"/>
                <w:szCs w:val="28"/>
              </w:rPr>
            </w:pPr>
            <w:r w:rsidRPr="0098436F">
              <w:rPr>
                <w:sz w:val="28"/>
                <w:szCs w:val="28"/>
              </w:rPr>
              <w:t xml:space="preserve">C.V : </w:t>
            </w:r>
            <w:r w:rsidRPr="0098436F">
              <w:rPr>
                <w:rFonts w:ascii="Edwardian Script ITC" w:hAnsi="Edwardian Script ITC"/>
                <w:b/>
                <w:bCs/>
                <w:sz w:val="28"/>
                <w:szCs w:val="32"/>
              </w:rPr>
              <w:t>capacité vitale</w:t>
            </w:r>
          </w:p>
        </w:tc>
      </w:tr>
      <w:tr w:rsidR="004B6954" w:rsidRPr="0098436F">
        <w:trPr>
          <w:gridBefore w:val="1"/>
          <w:wBefore w:w="70" w:type="dxa"/>
        </w:trPr>
        <w:tc>
          <w:tcPr>
            <w:tcW w:w="4686" w:type="dxa"/>
            <w:gridSpan w:val="2"/>
            <w:tcBorders>
              <w:top w:val="dotted" w:sz="4" w:space="0" w:color="auto"/>
              <w:left w:val="nil"/>
              <w:bottom w:val="dashSmallGap" w:sz="4" w:space="0" w:color="auto"/>
              <w:right w:val="nil"/>
            </w:tcBorders>
          </w:tcPr>
          <w:p w:rsidR="004B6954" w:rsidRPr="0098436F" w:rsidRDefault="004B6954" w:rsidP="00EE1723">
            <w:pPr>
              <w:rPr>
                <w:sz w:val="28"/>
                <w:szCs w:val="28"/>
              </w:rPr>
            </w:pPr>
            <w:r w:rsidRPr="0098436F">
              <w:rPr>
                <w:sz w:val="28"/>
                <w:szCs w:val="28"/>
              </w:rPr>
              <w:t xml:space="preserve">C.R.F : </w:t>
            </w:r>
            <w:r w:rsidRPr="0098436F">
              <w:rPr>
                <w:rFonts w:ascii="Edwardian Script ITC" w:hAnsi="Edwardian Script ITC"/>
                <w:b/>
                <w:bCs/>
                <w:sz w:val="28"/>
                <w:szCs w:val="32"/>
              </w:rPr>
              <w:t>capacité résiduelle fonctionnelle</w:t>
            </w:r>
          </w:p>
        </w:tc>
        <w:tc>
          <w:tcPr>
            <w:tcW w:w="4686" w:type="dxa"/>
            <w:gridSpan w:val="3"/>
            <w:tcBorders>
              <w:top w:val="dotted" w:sz="4" w:space="0" w:color="auto"/>
              <w:left w:val="nil"/>
              <w:bottom w:val="dashSmallGap" w:sz="4" w:space="0" w:color="auto"/>
              <w:right w:val="nil"/>
            </w:tcBorders>
          </w:tcPr>
          <w:p w:rsidR="004B6954" w:rsidRPr="0098436F" w:rsidRDefault="004B6954" w:rsidP="00EE1723">
            <w:pPr>
              <w:rPr>
                <w:sz w:val="28"/>
                <w:szCs w:val="28"/>
              </w:rPr>
            </w:pPr>
            <w:r w:rsidRPr="0098436F">
              <w:rPr>
                <w:sz w:val="28"/>
                <w:szCs w:val="28"/>
              </w:rPr>
              <w:t xml:space="preserve">D.L.C.O </w:t>
            </w:r>
            <w:r w:rsidRPr="0098436F">
              <w:rPr>
                <w:rFonts w:ascii="Edwardian Script ITC" w:hAnsi="Edwardian Script ITC"/>
                <w:b/>
                <w:bCs/>
                <w:sz w:val="28"/>
                <w:szCs w:val="32"/>
              </w:rPr>
              <w:t>capacité de transfert pulmonaire</w:t>
            </w:r>
          </w:p>
        </w:tc>
      </w:tr>
      <w:tr w:rsidR="004B6954" w:rsidRPr="0098436F">
        <w:trPr>
          <w:gridBefore w:val="1"/>
          <w:wBefore w:w="70" w:type="dxa"/>
          <w:cantSplit/>
          <w:trHeight w:val="257"/>
        </w:trPr>
        <w:tc>
          <w:tcPr>
            <w:tcW w:w="3960" w:type="dxa"/>
            <w:vMerge w:val="restart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4B6954" w:rsidRPr="0098436F" w:rsidRDefault="004B6954" w:rsidP="00EE1723">
            <w:pPr>
              <w:rPr>
                <w:sz w:val="28"/>
                <w:szCs w:val="28"/>
              </w:rPr>
            </w:pPr>
            <w:r w:rsidRPr="0098436F">
              <w:rPr>
                <w:sz w:val="28"/>
                <w:szCs w:val="28"/>
              </w:rPr>
              <w:t xml:space="preserve">V.R : </w:t>
            </w:r>
            <w:r w:rsidRPr="0098436F">
              <w:rPr>
                <w:rFonts w:ascii="Edwardian Script ITC" w:hAnsi="Edwardian Script ITC"/>
                <w:bCs/>
                <w:sz w:val="32"/>
                <w:szCs w:val="32"/>
              </w:rPr>
              <w:t>volume résiduel</w:t>
            </w:r>
          </w:p>
        </w:tc>
        <w:tc>
          <w:tcPr>
            <w:tcW w:w="5412" w:type="dxa"/>
            <w:gridSpan w:val="4"/>
            <w:tcBorders>
              <w:top w:val="dashSmallGap" w:sz="4" w:space="0" w:color="auto"/>
              <w:left w:val="nil"/>
              <w:bottom w:val="dotted" w:sz="4" w:space="0" w:color="auto"/>
              <w:right w:val="nil"/>
            </w:tcBorders>
          </w:tcPr>
          <w:p w:rsidR="004B6954" w:rsidRPr="0098436F" w:rsidRDefault="004B6954" w:rsidP="00EE1723">
            <w:pPr>
              <w:rPr>
                <w:sz w:val="20"/>
              </w:rPr>
            </w:pPr>
            <w:r w:rsidRPr="0098436F">
              <w:rPr>
                <w:sz w:val="20"/>
              </w:rPr>
              <w:t xml:space="preserve">V.R.E : </w:t>
            </w:r>
            <w:r w:rsidRPr="0098436F">
              <w:rPr>
                <w:rFonts w:ascii="Edwardian Script ITC" w:hAnsi="Edwardian Script ITC"/>
                <w:bCs/>
                <w:szCs w:val="32"/>
              </w:rPr>
              <w:t>expiratoire</w:t>
            </w:r>
          </w:p>
        </w:tc>
      </w:tr>
      <w:tr w:rsidR="004B6954" w:rsidRPr="0098436F">
        <w:trPr>
          <w:gridBefore w:val="1"/>
          <w:wBefore w:w="70" w:type="dxa"/>
          <w:cantSplit/>
          <w:trHeight w:val="46"/>
        </w:trPr>
        <w:tc>
          <w:tcPr>
            <w:tcW w:w="3960" w:type="dxa"/>
            <w:vMerge/>
            <w:tcBorders>
              <w:left w:val="nil"/>
              <w:bottom w:val="dotted" w:sz="4" w:space="0" w:color="auto"/>
              <w:right w:val="nil"/>
            </w:tcBorders>
          </w:tcPr>
          <w:p w:rsidR="004B6954" w:rsidRPr="0098436F" w:rsidRDefault="004B6954" w:rsidP="00EE1723">
            <w:pPr>
              <w:rPr>
                <w:sz w:val="40"/>
              </w:rPr>
            </w:pPr>
          </w:p>
        </w:tc>
        <w:tc>
          <w:tcPr>
            <w:tcW w:w="54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B6954" w:rsidRPr="0098436F" w:rsidRDefault="004B6954" w:rsidP="00EE1723">
            <w:pPr>
              <w:rPr>
                <w:sz w:val="20"/>
              </w:rPr>
            </w:pPr>
            <w:r w:rsidRPr="0098436F">
              <w:rPr>
                <w:sz w:val="20"/>
              </w:rPr>
              <w:t xml:space="preserve">V.R.I : </w:t>
            </w:r>
            <w:r w:rsidRPr="0098436F">
              <w:rPr>
                <w:rFonts w:ascii="Edwardian Script ITC" w:hAnsi="Edwardian Script ITC"/>
                <w:bCs/>
                <w:szCs w:val="32"/>
              </w:rPr>
              <w:t>inspiratoire</w:t>
            </w:r>
          </w:p>
        </w:tc>
      </w:tr>
      <w:tr w:rsidR="004B6954" w:rsidRPr="0098436F">
        <w:trPr>
          <w:gridBefore w:val="1"/>
          <w:wBefore w:w="70" w:type="dxa"/>
          <w:trHeight w:val="179"/>
        </w:trPr>
        <w:tc>
          <w:tcPr>
            <w:tcW w:w="39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B6954" w:rsidRPr="0098436F" w:rsidRDefault="004B6954" w:rsidP="00EE1723">
            <w:pPr>
              <w:rPr>
                <w:sz w:val="28"/>
                <w:szCs w:val="28"/>
              </w:rPr>
            </w:pPr>
            <w:r w:rsidRPr="0098436F">
              <w:rPr>
                <w:sz w:val="28"/>
                <w:szCs w:val="28"/>
              </w:rPr>
              <w:t xml:space="preserve">V.C: </w:t>
            </w:r>
            <w:r w:rsidRPr="0098436F">
              <w:rPr>
                <w:rFonts w:ascii="Edwardian Script ITC" w:hAnsi="Edwardian Script ITC"/>
                <w:bCs/>
                <w:sz w:val="28"/>
                <w:szCs w:val="32"/>
              </w:rPr>
              <w:t>volume courant</w:t>
            </w:r>
          </w:p>
        </w:tc>
        <w:tc>
          <w:tcPr>
            <w:tcW w:w="54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B6954" w:rsidRPr="0098436F" w:rsidRDefault="004B6954" w:rsidP="00EE1723">
            <w:pPr>
              <w:rPr>
                <w:sz w:val="28"/>
                <w:szCs w:val="28"/>
              </w:rPr>
            </w:pPr>
            <w:r w:rsidRPr="0098436F">
              <w:rPr>
                <w:sz w:val="28"/>
                <w:szCs w:val="28"/>
              </w:rPr>
              <w:t xml:space="preserve">V.E.M.S: </w:t>
            </w:r>
            <w:r w:rsidRPr="0098436F">
              <w:rPr>
                <w:rFonts w:ascii="Edwardian Script ITC" w:hAnsi="Edwardian Script ITC"/>
                <w:bCs/>
                <w:sz w:val="28"/>
                <w:szCs w:val="32"/>
              </w:rPr>
              <w:t>volume expiratoire maximale à la 1</w:t>
            </w:r>
            <w:r w:rsidRPr="0098436F">
              <w:rPr>
                <w:rFonts w:ascii="Edwardian Script ITC" w:hAnsi="Edwardian Script ITC"/>
                <w:bCs/>
                <w:sz w:val="28"/>
                <w:szCs w:val="32"/>
                <w:vertAlign w:val="superscript"/>
              </w:rPr>
              <w:t>ère</w:t>
            </w:r>
            <w:r w:rsidRPr="0098436F">
              <w:rPr>
                <w:rFonts w:ascii="Edwardian Script ITC" w:hAnsi="Edwardian Script ITC"/>
                <w:bCs/>
                <w:sz w:val="28"/>
                <w:szCs w:val="32"/>
              </w:rPr>
              <w:t xml:space="preserve"> seconde</w:t>
            </w:r>
          </w:p>
        </w:tc>
      </w:tr>
    </w:tbl>
    <w:p w:rsidR="004B6954" w:rsidRPr="0098436F" w:rsidRDefault="004B6954" w:rsidP="004B6954">
      <w:pPr>
        <w:pStyle w:val="Lgende"/>
        <w:rPr>
          <w:sz w:val="28"/>
          <w:szCs w:val="28"/>
        </w:rPr>
      </w:pPr>
      <w:r w:rsidRPr="0098436F">
        <w:rPr>
          <w:sz w:val="28"/>
          <w:szCs w:val="28"/>
        </w:rPr>
        <w:t xml:space="preserve">LBA : </w:t>
      </w:r>
      <w:r w:rsidRPr="0098436F">
        <w:rPr>
          <w:rFonts w:ascii="Edwardian Script ITC" w:hAnsi="Edwardian Script ITC"/>
          <w:bCs/>
          <w:sz w:val="28"/>
          <w:szCs w:val="32"/>
        </w:rPr>
        <w:t>lavage broncho pulmonaire</w:t>
      </w:r>
    </w:p>
    <w:tbl>
      <w:tblPr>
        <w:tblW w:w="10148" w:type="dxa"/>
        <w:tblBorders>
          <w:top w:val="dotted" w:sz="4" w:space="0" w:color="auto"/>
          <w:bottom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2268"/>
        <w:gridCol w:w="1492"/>
        <w:gridCol w:w="70"/>
        <w:gridCol w:w="3054"/>
        <w:gridCol w:w="70"/>
        <w:gridCol w:w="3054"/>
        <w:gridCol w:w="70"/>
      </w:tblGrid>
      <w:tr w:rsidR="004B6954" w:rsidRPr="0098436F">
        <w:trPr>
          <w:gridAfter w:val="1"/>
          <w:wAfter w:w="70" w:type="dxa"/>
        </w:trPr>
        <w:tc>
          <w:tcPr>
            <w:tcW w:w="383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B6954" w:rsidRPr="0014606C" w:rsidRDefault="007C784C" w:rsidP="00EE1723">
            <w:pPr>
              <w:rPr>
                <w:rFonts w:ascii="Handwriting - Dakota" w:hAnsi="Handwriting - Dakota"/>
                <w:sz w:val="28"/>
                <w:szCs w:val="28"/>
              </w:rPr>
            </w:pPr>
            <w:r>
              <w:rPr>
                <w:rFonts w:ascii="Handwriting - Dakota" w:hAnsi="Handwriting - Dakot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44450</wp:posOffset>
                      </wp:positionV>
                      <wp:extent cx="109855" cy="681355"/>
                      <wp:effectExtent l="0" t="0" r="4445" b="4445"/>
                      <wp:wrapNone/>
                      <wp:docPr id="3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681355"/>
                              </a:xfrm>
                              <a:prstGeom prst="rightBrace">
                                <a:avLst>
                                  <a:gd name="adj1" fmla="val 5168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AB526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55" o:spid="_x0000_s1026" type="#_x0000_t88" style="position:absolute;margin-left:99.35pt;margin-top:3.5pt;width:8.65pt;height:5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"/>
                  </w:pict>
                </mc:Fallback>
              </mc:AlternateContent>
            </w:r>
            <w:r w:rsidR="004B6954" w:rsidRPr="0014606C">
              <w:rPr>
                <w:rFonts w:ascii="Handwriting - Dakota" w:hAnsi="Handwriting - Dakota"/>
                <w:sz w:val="28"/>
                <w:szCs w:val="28"/>
              </w:rPr>
              <w:t xml:space="preserve">C </w:t>
            </w:r>
            <w:proofErr w:type="spellStart"/>
            <w:r w:rsidR="004B6954" w:rsidRPr="0014606C">
              <w:rPr>
                <w:rFonts w:ascii="Handwriting - Dakota" w:hAnsi="Handwriting - Dakota"/>
                <w:sz w:val="28"/>
                <w:szCs w:val="28"/>
              </w:rPr>
              <w:t>pulm</w:t>
            </w:r>
            <w:proofErr w:type="spellEnd"/>
            <w:r w:rsidR="004B6954" w:rsidRPr="0014606C">
              <w:rPr>
                <w:rFonts w:ascii="Handwriting - Dakota" w:hAnsi="Handwriting - Dakota"/>
                <w:sz w:val="28"/>
                <w:szCs w:val="28"/>
              </w:rPr>
              <w:t>. stat</w:t>
            </w:r>
          </w:p>
        </w:tc>
        <w:tc>
          <w:tcPr>
            <w:tcW w:w="312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B6954" w:rsidRPr="0098436F" w:rsidRDefault="004B6954" w:rsidP="00EE1723">
            <w:pPr>
              <w:ind w:firstLine="708"/>
              <w:rPr>
                <w:rFonts w:ascii="Monotype Corsiva" w:hAnsi="Monotype Corsiva"/>
                <w:sz w:val="28"/>
                <w:szCs w:val="28"/>
              </w:rPr>
            </w:pPr>
            <w:r w:rsidRPr="0098436F">
              <w:rPr>
                <w:rFonts w:ascii="Monotype Corsiva" w:hAnsi="Monotype Corsiva"/>
                <w:sz w:val="28"/>
                <w:szCs w:val="28"/>
              </w:rPr>
              <w:sym w:font="Wingdings" w:char="F0EC"/>
            </w:r>
            <w:r w:rsidRPr="0098436F">
              <w:rPr>
                <w:rFonts w:ascii="Edwardian Script ITC" w:hAnsi="Edwardian Script ITC"/>
                <w:bCs/>
                <w:sz w:val="28"/>
                <w:szCs w:val="32"/>
              </w:rPr>
              <w:t>pulmonaire</w:t>
            </w:r>
          </w:p>
        </w:tc>
        <w:tc>
          <w:tcPr>
            <w:tcW w:w="312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B6954" w:rsidRPr="0098436F" w:rsidRDefault="007C784C" w:rsidP="00EE1723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27940</wp:posOffset>
                      </wp:positionV>
                      <wp:extent cx="114300" cy="800100"/>
                      <wp:effectExtent l="0" t="0" r="0" b="0"/>
                      <wp:wrapNone/>
                      <wp:docPr id="2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800100"/>
                              </a:xfrm>
                              <a:prstGeom prst="rightBrace">
                                <a:avLst>
                                  <a:gd name="adj1" fmla="val 583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F2742" id="AutoShape 156" o:spid="_x0000_s1026" type="#_x0000_t88" style="position:absolute;margin-left:2.6pt;margin-top:2.2pt;width:9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"/>
                  </w:pict>
                </mc:Fallback>
              </mc:AlternateContent>
            </w:r>
          </w:p>
        </w:tc>
      </w:tr>
      <w:tr w:rsidR="004B6954" w:rsidRPr="0098436F">
        <w:trPr>
          <w:gridBefore w:val="1"/>
          <w:wBefore w:w="70" w:type="dxa"/>
        </w:trPr>
        <w:tc>
          <w:tcPr>
            <w:tcW w:w="2268" w:type="dxa"/>
            <w:vMerge w:val="restart"/>
            <w:tcBorders>
              <w:top w:val="dotted" w:sz="4" w:space="0" w:color="auto"/>
              <w:left w:val="nil"/>
              <w:right w:val="nil"/>
            </w:tcBorders>
          </w:tcPr>
          <w:p w:rsidR="004B6954" w:rsidRPr="00AA4373" w:rsidRDefault="004B6954" w:rsidP="00EE1723">
            <w:pPr>
              <w:rPr>
                <w:rFonts w:ascii="Handwriting - Dakota" w:hAnsi="Handwriting - Dakota"/>
                <w:sz w:val="28"/>
                <w:szCs w:val="28"/>
                <w:lang w:val="en-US"/>
              </w:rPr>
            </w:pPr>
            <w:r w:rsidRPr="00AA4373">
              <w:rPr>
                <w:rFonts w:ascii="Handwriting - Dakota" w:hAnsi="Handwriting - Dakota"/>
                <w:sz w:val="28"/>
                <w:szCs w:val="28"/>
                <w:lang w:val="en-US"/>
              </w:rPr>
              <w:t xml:space="preserve">C </w:t>
            </w:r>
            <w:proofErr w:type="spellStart"/>
            <w:r w:rsidRPr="00AA4373">
              <w:rPr>
                <w:rFonts w:ascii="Handwriting - Dakota" w:hAnsi="Handwriting - Dakota"/>
                <w:sz w:val="28"/>
                <w:szCs w:val="28"/>
                <w:lang w:val="en-US"/>
              </w:rPr>
              <w:t>thor</w:t>
            </w:r>
            <w:proofErr w:type="spellEnd"/>
            <w:r w:rsidRPr="00AA4373">
              <w:rPr>
                <w:rFonts w:ascii="Handwriting - Dakota" w:hAnsi="Handwriting - Dakota"/>
                <w:sz w:val="28"/>
                <w:szCs w:val="28"/>
                <w:lang w:val="en-US"/>
              </w:rPr>
              <w:t xml:space="preserve">. stat </w:t>
            </w:r>
          </w:p>
          <w:p w:rsidR="004B6954" w:rsidRPr="0014606C" w:rsidRDefault="004B6954" w:rsidP="00EE1723">
            <w:pPr>
              <w:rPr>
                <w:rFonts w:ascii="Handwriting - Dakota" w:hAnsi="Handwriting - Dakota"/>
                <w:sz w:val="28"/>
                <w:szCs w:val="28"/>
              </w:rPr>
            </w:pPr>
            <w:r w:rsidRPr="00AA4373">
              <w:rPr>
                <w:rFonts w:ascii="Handwriting - Dakota" w:hAnsi="Handwriting - Dakota"/>
                <w:sz w:val="28"/>
                <w:szCs w:val="28"/>
                <w:lang w:val="en-US"/>
              </w:rPr>
              <w:t xml:space="preserve">C tot. </w:t>
            </w:r>
            <w:r w:rsidRPr="0014606C">
              <w:rPr>
                <w:rFonts w:ascii="Handwriting - Dakota" w:hAnsi="Handwriting - Dakota"/>
                <w:sz w:val="28"/>
                <w:szCs w:val="28"/>
              </w:rPr>
              <w:t>Stat</w:t>
            </w:r>
          </w:p>
        </w:tc>
        <w:tc>
          <w:tcPr>
            <w:tcW w:w="1562" w:type="dxa"/>
            <w:gridSpan w:val="2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B6954" w:rsidRPr="0098436F" w:rsidRDefault="004B6954" w:rsidP="00C767A0">
            <w:pPr>
              <w:rPr>
                <w:sz w:val="28"/>
                <w:szCs w:val="28"/>
              </w:rPr>
            </w:pPr>
            <w:r w:rsidRPr="0098436F">
              <w:rPr>
                <w:rFonts w:ascii="Edwardian Script ITC" w:hAnsi="Edwardian Script ITC"/>
                <w:bCs/>
                <w:sz w:val="32"/>
                <w:szCs w:val="32"/>
              </w:rPr>
              <w:t>compliance</w:t>
            </w:r>
          </w:p>
        </w:tc>
        <w:tc>
          <w:tcPr>
            <w:tcW w:w="312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B6954" w:rsidRPr="0098436F" w:rsidRDefault="004B6954" w:rsidP="00EE1723">
            <w:pPr>
              <w:rPr>
                <w:sz w:val="28"/>
                <w:szCs w:val="28"/>
              </w:rPr>
            </w:pPr>
            <w:r w:rsidRPr="0098436F">
              <w:rPr>
                <w:sz w:val="28"/>
                <w:szCs w:val="28"/>
              </w:rPr>
              <w:t xml:space="preserve">        </w:t>
            </w:r>
            <w:r w:rsidRPr="0098436F">
              <w:rPr>
                <w:sz w:val="28"/>
                <w:szCs w:val="28"/>
              </w:rPr>
              <w:sym w:font="Wingdings" w:char="F0E8"/>
            </w:r>
            <w:r w:rsidRPr="0098436F">
              <w:rPr>
                <w:rFonts w:ascii="Edwardian Script ITC" w:hAnsi="Edwardian Script ITC"/>
                <w:bCs/>
                <w:sz w:val="32"/>
                <w:szCs w:val="32"/>
              </w:rPr>
              <w:t>t</w:t>
            </w:r>
            <w:r w:rsidRPr="0098436F">
              <w:rPr>
                <w:rFonts w:ascii="Edwardian Script ITC" w:hAnsi="Edwardian Script ITC"/>
                <w:bCs/>
                <w:sz w:val="28"/>
                <w:szCs w:val="32"/>
              </w:rPr>
              <w:t>horacique</w:t>
            </w:r>
          </w:p>
        </w:tc>
        <w:tc>
          <w:tcPr>
            <w:tcW w:w="312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B6954" w:rsidRPr="0098436F" w:rsidRDefault="004B6954" w:rsidP="00EE1723">
            <w:pPr>
              <w:rPr>
                <w:sz w:val="28"/>
                <w:szCs w:val="28"/>
              </w:rPr>
            </w:pPr>
            <w:r w:rsidRPr="0098436F">
              <w:rPr>
                <w:sz w:val="28"/>
                <w:szCs w:val="28"/>
              </w:rPr>
              <w:t xml:space="preserve">   </w:t>
            </w:r>
            <w:r w:rsidRPr="0098436F">
              <w:rPr>
                <w:rFonts w:ascii="Edwardian Script ITC" w:hAnsi="Edwardian Script ITC"/>
                <w:bCs/>
                <w:sz w:val="28"/>
                <w:szCs w:val="32"/>
              </w:rPr>
              <w:t>statique</w:t>
            </w:r>
          </w:p>
        </w:tc>
      </w:tr>
      <w:tr w:rsidR="004B6954" w:rsidRPr="0098436F">
        <w:trPr>
          <w:gridBefore w:val="1"/>
          <w:wBefore w:w="70" w:type="dxa"/>
        </w:trPr>
        <w:tc>
          <w:tcPr>
            <w:tcW w:w="2268" w:type="dxa"/>
            <w:vMerge/>
            <w:tcBorders>
              <w:left w:val="nil"/>
              <w:bottom w:val="dotted" w:sz="4" w:space="0" w:color="auto"/>
              <w:right w:val="nil"/>
            </w:tcBorders>
          </w:tcPr>
          <w:p w:rsidR="004B6954" w:rsidRPr="0098436F" w:rsidRDefault="004B6954" w:rsidP="00EE1723"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B6954" w:rsidRPr="0098436F" w:rsidRDefault="004B6954" w:rsidP="00EE1723">
            <w:pPr>
              <w:rPr>
                <w:sz w:val="28"/>
                <w:szCs w:val="28"/>
              </w:rPr>
            </w:pPr>
          </w:p>
        </w:tc>
        <w:tc>
          <w:tcPr>
            <w:tcW w:w="312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B6954" w:rsidRPr="0098436F" w:rsidRDefault="004B6954" w:rsidP="00EE1723">
            <w:pPr>
              <w:rPr>
                <w:sz w:val="28"/>
                <w:szCs w:val="28"/>
              </w:rPr>
            </w:pPr>
            <w:r w:rsidRPr="0098436F">
              <w:rPr>
                <w:sz w:val="28"/>
                <w:szCs w:val="28"/>
              </w:rPr>
              <w:t xml:space="preserve">        </w:t>
            </w:r>
            <w:r w:rsidRPr="0098436F">
              <w:rPr>
                <w:sz w:val="28"/>
                <w:szCs w:val="28"/>
              </w:rPr>
              <w:sym w:font="Wingdings" w:char="F0EE"/>
            </w:r>
            <w:r w:rsidRPr="0098436F">
              <w:rPr>
                <w:rFonts w:ascii="Edwardian Script ITC" w:hAnsi="Edwardian Script ITC"/>
                <w:bCs/>
                <w:sz w:val="28"/>
                <w:szCs w:val="32"/>
              </w:rPr>
              <w:t>totale</w:t>
            </w:r>
          </w:p>
        </w:tc>
        <w:tc>
          <w:tcPr>
            <w:tcW w:w="312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B6954" w:rsidRPr="0098436F" w:rsidRDefault="004B6954" w:rsidP="00EE1723">
            <w:pPr>
              <w:rPr>
                <w:sz w:val="28"/>
                <w:szCs w:val="28"/>
              </w:rPr>
            </w:pPr>
          </w:p>
        </w:tc>
      </w:tr>
      <w:tr w:rsidR="004B6954" w:rsidRPr="0098436F">
        <w:trPr>
          <w:gridBefore w:val="1"/>
          <w:wBefore w:w="70" w:type="dxa"/>
        </w:trPr>
        <w:tc>
          <w:tcPr>
            <w:tcW w:w="10078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B6954" w:rsidRPr="0098436F" w:rsidRDefault="004B6954" w:rsidP="00EE1723">
            <w:pPr>
              <w:rPr>
                <w:sz w:val="28"/>
                <w:szCs w:val="28"/>
              </w:rPr>
            </w:pPr>
            <w:r w:rsidRPr="0014606C">
              <w:rPr>
                <w:rFonts w:ascii="Handwriting - Dakota" w:hAnsi="Handwriting - Dakota"/>
                <w:sz w:val="28"/>
                <w:szCs w:val="28"/>
              </w:rPr>
              <w:t xml:space="preserve">C </w:t>
            </w:r>
            <w:proofErr w:type="spellStart"/>
            <w:r w:rsidRPr="0014606C">
              <w:rPr>
                <w:rFonts w:ascii="Handwriting - Dakota" w:hAnsi="Handwriting - Dakota"/>
                <w:sz w:val="28"/>
                <w:szCs w:val="28"/>
              </w:rPr>
              <w:t>spéc</w:t>
            </w:r>
            <w:proofErr w:type="spellEnd"/>
            <w:r w:rsidR="0014606C" w:rsidRPr="0014606C">
              <w:rPr>
                <w:rFonts w:ascii="Handwriting - Dakota" w:hAnsi="Handwriting - Dakota"/>
                <w:sz w:val="28"/>
                <w:szCs w:val="28"/>
              </w:rPr>
              <w:t>.</w:t>
            </w:r>
            <w:r w:rsidR="0014606C">
              <w:rPr>
                <w:rFonts w:ascii="Gigi" w:hAnsi="Gigi"/>
                <w:sz w:val="28"/>
                <w:szCs w:val="28"/>
              </w:rPr>
              <w:t xml:space="preserve">        </w:t>
            </w:r>
            <w:r w:rsidR="003D0453">
              <w:rPr>
                <w:rFonts w:ascii="Gigi" w:hAnsi="Gigi"/>
                <w:sz w:val="28"/>
                <w:szCs w:val="28"/>
              </w:rPr>
              <w:t xml:space="preserve">    </w:t>
            </w:r>
            <w:r w:rsidR="0014606C">
              <w:rPr>
                <w:rFonts w:ascii="Gigi" w:hAnsi="Gigi"/>
                <w:sz w:val="28"/>
                <w:szCs w:val="28"/>
              </w:rPr>
              <w:t xml:space="preserve"> </w:t>
            </w:r>
            <w:r w:rsidRPr="0098436F">
              <w:rPr>
                <w:rFonts w:ascii="Gigi" w:hAnsi="Gigi"/>
                <w:sz w:val="28"/>
                <w:szCs w:val="28"/>
              </w:rPr>
              <w:t xml:space="preserve"> </w:t>
            </w:r>
            <w:r w:rsidRPr="0098436F">
              <w:rPr>
                <w:rFonts w:ascii="Gigi" w:hAnsi="Gigi"/>
                <w:sz w:val="28"/>
                <w:szCs w:val="28"/>
              </w:rPr>
              <w:sym w:font="Wingdings" w:char="F0E6"/>
            </w:r>
            <w:r w:rsidRPr="0098436F">
              <w:rPr>
                <w:rFonts w:ascii="Gigi" w:hAnsi="Gigi"/>
                <w:sz w:val="28"/>
                <w:szCs w:val="28"/>
              </w:rPr>
              <w:t xml:space="preserve"> </w:t>
            </w:r>
            <w:r w:rsidRPr="0098436F">
              <w:rPr>
                <w:rFonts w:ascii="Edwardian Script ITC" w:hAnsi="Edwardian Script ITC"/>
                <w:bCs/>
                <w:sz w:val="28"/>
                <w:szCs w:val="32"/>
              </w:rPr>
              <w:t>spécifique</w:t>
            </w:r>
          </w:p>
        </w:tc>
      </w:tr>
      <w:tr w:rsidR="004B6954" w:rsidRPr="0098436F">
        <w:trPr>
          <w:gridBefore w:val="1"/>
          <w:wBefore w:w="70" w:type="dxa"/>
        </w:trPr>
        <w:tc>
          <w:tcPr>
            <w:tcW w:w="10078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B6954" w:rsidRPr="0098436F" w:rsidRDefault="004B6954" w:rsidP="00EE1723">
            <w:pPr>
              <w:tabs>
                <w:tab w:val="center" w:pos="4616"/>
              </w:tabs>
              <w:rPr>
                <w:rFonts w:ascii="Gigi" w:hAnsi="Gigi"/>
                <w:sz w:val="28"/>
                <w:szCs w:val="28"/>
              </w:rPr>
            </w:pPr>
            <w:r w:rsidRPr="00047A44">
              <w:rPr>
                <w:rFonts w:ascii="Handwriting - Dakota" w:hAnsi="Handwriting - Dakota"/>
                <w:sz w:val="20"/>
                <w:szCs w:val="28"/>
              </w:rPr>
              <w:t>W:</w:t>
            </w:r>
            <w:r w:rsidRPr="0098436F">
              <w:rPr>
                <w:rFonts w:ascii="Gigi" w:hAnsi="Gigi"/>
                <w:sz w:val="28"/>
                <w:szCs w:val="28"/>
              </w:rPr>
              <w:t xml:space="preserve"> </w:t>
            </w:r>
            <w:r w:rsidRPr="0098436F">
              <w:rPr>
                <w:rFonts w:ascii="Edwardian Script ITC" w:hAnsi="Edwardian Script ITC"/>
                <w:bCs/>
                <w:sz w:val="28"/>
                <w:szCs w:val="32"/>
              </w:rPr>
              <w:t>puissance au repos</w:t>
            </w:r>
            <w:r w:rsidRPr="0098436F">
              <w:rPr>
                <w:rFonts w:ascii="Gigi" w:hAnsi="Gigi"/>
                <w:sz w:val="28"/>
                <w:szCs w:val="28"/>
              </w:rPr>
              <w:tab/>
            </w:r>
            <w:proofErr w:type="spellStart"/>
            <w:r w:rsidRPr="00047A44">
              <w:rPr>
                <w:rFonts w:ascii="Handwriting - Dakota" w:hAnsi="Handwriting - Dakota"/>
                <w:sz w:val="20"/>
                <w:szCs w:val="28"/>
              </w:rPr>
              <w:t>Gaw</w:t>
            </w:r>
            <w:proofErr w:type="spellEnd"/>
            <w:r w:rsidRPr="00047A44">
              <w:rPr>
                <w:rFonts w:ascii="Handwriting - Dakota" w:hAnsi="Handwriting - Dakota"/>
                <w:sz w:val="20"/>
                <w:szCs w:val="28"/>
              </w:rPr>
              <w:t>:</w:t>
            </w:r>
            <w:r w:rsidRPr="0098436F">
              <w:rPr>
                <w:rFonts w:ascii="Gigi" w:hAnsi="Gigi"/>
                <w:sz w:val="28"/>
                <w:szCs w:val="28"/>
              </w:rPr>
              <w:t xml:space="preserve"> </w:t>
            </w:r>
            <w:r w:rsidRPr="0098436F">
              <w:rPr>
                <w:rFonts w:ascii="Edwardian Script ITC" w:hAnsi="Edwardian Script ITC"/>
                <w:bCs/>
                <w:sz w:val="28"/>
                <w:szCs w:val="32"/>
              </w:rPr>
              <w:t>conductance des voies aériennes</w:t>
            </w:r>
          </w:p>
        </w:tc>
      </w:tr>
      <w:tr w:rsidR="004B6954" w:rsidRPr="0098436F">
        <w:trPr>
          <w:gridBefore w:val="1"/>
          <w:wBefore w:w="70" w:type="dxa"/>
        </w:trPr>
        <w:tc>
          <w:tcPr>
            <w:tcW w:w="10078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B6954" w:rsidRPr="0098436F" w:rsidRDefault="004B6954" w:rsidP="00EE1723">
            <w:pPr>
              <w:tabs>
                <w:tab w:val="center" w:pos="4616"/>
              </w:tabs>
              <w:rPr>
                <w:rFonts w:ascii="Gigi" w:hAnsi="Gigi"/>
                <w:sz w:val="28"/>
                <w:szCs w:val="28"/>
              </w:rPr>
            </w:pPr>
            <w:proofErr w:type="spellStart"/>
            <w:r w:rsidRPr="00047A44">
              <w:rPr>
                <w:rFonts w:ascii="Handwriting - Dakota" w:hAnsi="Handwriting - Dakota"/>
                <w:sz w:val="22"/>
                <w:szCs w:val="28"/>
              </w:rPr>
              <w:t>Raw</w:t>
            </w:r>
            <w:proofErr w:type="spellEnd"/>
            <w:r w:rsidRPr="0098436F">
              <w:rPr>
                <w:rFonts w:ascii="Gigi" w:hAnsi="Gigi"/>
                <w:sz w:val="28"/>
                <w:szCs w:val="28"/>
              </w:rPr>
              <w:t xml:space="preserve"> </w:t>
            </w:r>
            <w:r w:rsidRPr="0098436F">
              <w:rPr>
                <w:sz w:val="28"/>
                <w:szCs w:val="28"/>
              </w:rPr>
              <w:t xml:space="preserve">ou R.V.A : </w:t>
            </w:r>
            <w:r w:rsidRPr="0098436F">
              <w:rPr>
                <w:rFonts w:ascii="Edwardian Script ITC" w:hAnsi="Edwardian Script ITC"/>
                <w:bCs/>
                <w:sz w:val="32"/>
                <w:szCs w:val="32"/>
              </w:rPr>
              <w:t>résistance des voies aériennes</w:t>
            </w:r>
          </w:p>
        </w:tc>
      </w:tr>
      <w:tr w:rsidR="004B6954" w:rsidRPr="0098436F">
        <w:trPr>
          <w:gridBefore w:val="1"/>
          <w:wBefore w:w="70" w:type="dxa"/>
        </w:trPr>
        <w:tc>
          <w:tcPr>
            <w:tcW w:w="10078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B6954" w:rsidRPr="0098436F" w:rsidRDefault="004B6954" w:rsidP="00EE1723">
            <w:pPr>
              <w:pStyle w:val="Titre1"/>
              <w:rPr>
                <w:sz w:val="28"/>
                <w:szCs w:val="28"/>
              </w:rPr>
            </w:pPr>
            <w:r w:rsidRPr="0098436F">
              <w:rPr>
                <w:sz w:val="28"/>
                <w:szCs w:val="28"/>
              </w:rPr>
              <w:t xml:space="preserve">QR : </w:t>
            </w:r>
            <w:r w:rsidRPr="0098436F">
              <w:rPr>
                <w:rFonts w:ascii="Edwardian Script ITC" w:hAnsi="Edwardian Script ITC"/>
                <w:bCs/>
                <w:sz w:val="28"/>
                <w:szCs w:val="32"/>
              </w:rPr>
              <w:t>quotient respiratoire</w:t>
            </w:r>
            <w:r w:rsidRPr="0098436F">
              <w:rPr>
                <w:sz w:val="28"/>
                <w:szCs w:val="28"/>
              </w:rPr>
              <w:tab/>
              <w:t xml:space="preserve">             VA/</w:t>
            </w:r>
            <w:proofErr w:type="spellStart"/>
            <w:r w:rsidRPr="0098436F">
              <w:rPr>
                <w:sz w:val="28"/>
                <w:szCs w:val="28"/>
              </w:rPr>
              <w:t>Qc</w:t>
            </w:r>
            <w:proofErr w:type="spellEnd"/>
            <w:r w:rsidRPr="0098436F">
              <w:rPr>
                <w:sz w:val="28"/>
                <w:szCs w:val="28"/>
              </w:rPr>
              <w:t xml:space="preserve"> : </w:t>
            </w:r>
            <w:r w:rsidRPr="0098436F">
              <w:rPr>
                <w:rFonts w:ascii="Edwardian Script ITC" w:hAnsi="Edwardian Script ITC"/>
                <w:bCs/>
                <w:sz w:val="28"/>
                <w:szCs w:val="32"/>
              </w:rPr>
              <w:t>rapport ventilation/perfusion</w:t>
            </w:r>
          </w:p>
        </w:tc>
      </w:tr>
    </w:tbl>
    <w:p w:rsidR="004B6954" w:rsidRPr="0098436F" w:rsidRDefault="004B6954" w:rsidP="004B6954">
      <w:pPr>
        <w:rPr>
          <w:sz w:val="28"/>
          <w:szCs w:val="28"/>
        </w:rPr>
      </w:pPr>
      <w:r w:rsidRPr="0098436F">
        <w:rPr>
          <w:sz w:val="28"/>
          <w:szCs w:val="28"/>
        </w:rPr>
        <w:t xml:space="preserve">PaO2 PaCO2: </w:t>
      </w:r>
      <w:r w:rsidRPr="0098436F">
        <w:rPr>
          <w:rFonts w:ascii="Edwardian Script ITC" w:hAnsi="Edwardian Script ITC"/>
          <w:bCs/>
          <w:sz w:val="18"/>
          <w:szCs w:val="32"/>
        </w:rPr>
        <w:t>pression artérielle de l’oxygène et gaz carbonique</w:t>
      </w:r>
      <w:r w:rsidRPr="0098436F">
        <w:rPr>
          <w:sz w:val="28"/>
          <w:szCs w:val="28"/>
        </w:rPr>
        <w:tab/>
      </w:r>
      <w:r w:rsidRPr="0098436F">
        <w:rPr>
          <w:sz w:val="28"/>
          <w:szCs w:val="28"/>
        </w:rPr>
        <w:tab/>
        <w:t xml:space="preserve">SaO2: </w:t>
      </w:r>
      <w:r w:rsidRPr="0098436F">
        <w:rPr>
          <w:rFonts w:ascii="Edwardian Script ITC" w:hAnsi="Edwardian Script ITC"/>
          <w:bCs/>
          <w:sz w:val="28"/>
          <w:szCs w:val="32"/>
        </w:rPr>
        <w:t>saturation en oxygène</w:t>
      </w:r>
    </w:p>
    <w:tbl>
      <w:tblPr>
        <w:tblW w:w="9372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6"/>
        <w:gridCol w:w="913"/>
        <w:gridCol w:w="2268"/>
        <w:gridCol w:w="1505"/>
      </w:tblGrid>
      <w:tr w:rsidR="004B6954" w:rsidRPr="0098436F">
        <w:tc>
          <w:tcPr>
            <w:tcW w:w="9372" w:type="dxa"/>
            <w:gridSpan w:val="4"/>
          </w:tcPr>
          <w:p w:rsidR="004B6954" w:rsidRPr="0098436F" w:rsidRDefault="007C784C" w:rsidP="00EE1723">
            <w:pPr>
              <w:tabs>
                <w:tab w:val="left" w:pos="5317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-120650</wp:posOffset>
                      </wp:positionV>
                      <wp:extent cx="685800" cy="228600"/>
                      <wp:effectExtent l="0" t="0" r="0" b="0"/>
                      <wp:wrapNone/>
                      <wp:docPr id="1" name="WordArt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C784C" w:rsidRPr="002F1F8C" w:rsidRDefault="007C784C" w:rsidP="007C784C">
                                  <w:pPr>
                                    <w:jc w:val="center"/>
                                    <w:rPr>
                                      <w14:props3d w14:extrusionH="430199" w14:contourW="0" w14:prstMaterial="legacyMatte">
                                        <w14:extrusionClr>
                                          <w14:srgbClr w14:val="FF6600"/>
                                        </w14:extrusionClr>
                                        <w14:contourClr>
                                          <w14:srgbClr w14:val="FFE701"/>
                                        </w14:contourClr>
                                      </w14:props3d>
                                    </w:rPr>
                                  </w:pPr>
                                  <w:r w:rsidRPr="002F1F8C">
                                    <w:rPr>
                                      <w:rFonts w:ascii="Impact" w:hAnsi="Impact"/>
                                      <w:color w:val="FFE701"/>
                                      <w:sz w:val="48"/>
                                      <w:szCs w:val="48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E701"/>
                                            </w14:gs>
                                            <w14:gs w14:pos="100000">
                                              <w14:srgbClr w14:val="FE3E02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  <w14:props3d w14:extrusionH="430199" w14:contourW="0" w14:prstMaterial="legacyMatte">
                                        <w14:extrusionClr>
                                          <w14:srgbClr w14:val="FF6600"/>
                                        </w14:extrusionClr>
                                        <w14:contourClr>
                                          <w14:srgbClr w14:val="FFE701"/>
                                        </w14:contourClr>
                                      </w14:props3d>
                                    </w:rPr>
                                    <w:t>MAIS...</w:t>
                                  </w:r>
                                </w:p>
                              </w:txbxContent>
                            </wps:txbx>
                            <wps:bodyPr wrap="square" lIns="0" tIns="0" rIns="0" bIns="0" numCol="1" fromWordArt="1">
                              <a:prstTxWarp prst="textCascadeUp">
                                <a:avLst>
                                  <a:gd name="adj" fmla="val 100000"/>
                                </a:avLst>
                              </a:prstTxWarp>
                              <a:noAutofit/>
                              <a:scene3d>
                                <a:camera prst="legacyPerspectiveFront">
                                  <a:rot lat="20519999" lon="1080000" rev="0"/>
                                </a:camera>
                                <a:lightRig rig="legacyHarsh2" dir="b"/>
                              </a:scene3d>
                              <a:sp3d extrusionH="430200" prstMaterial="legacyMatte">
                                <a:extrusionClr>
                                  <a:srgbClr val="FF6600"/>
                                </a:extrusionClr>
                                <a:contourClr>
                                  <a:srgbClr val="FFE701"/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57" o:spid="_x0000_s1026" type="#_x0000_t202" style="position:absolute;margin-left:198pt;margin-top:-9.5pt;width:5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" filled="f" stroked="f">
                      <v:textbox inset="0,0,0,0">
                        <w:txbxContent>
                          <w:p w:rsidR="007C784C" w:rsidRPr="002F1F8C" w:rsidRDefault="007C784C" w:rsidP="007C784C">
                            <w:pPr>
                              <w:jc w:val="center"/>
                              <w:rPr>
                                <w14:props3d w14:extrusionH="430199" w14:contourW="0" w14:prstMaterial="legacyMatte">
                                  <w14:extrusionClr>
                                    <w14:srgbClr w14:val="FF6600"/>
                                  </w14:extrusionClr>
                                  <w14:contourClr>
                                    <w14:srgbClr w14:val="FFE701"/>
                                  </w14:contourClr>
                                </w14:props3d>
                              </w:rPr>
                            </w:pPr>
                            <w:r w:rsidRPr="002F1F8C">
                              <w:rPr>
                                <w:rFonts w:ascii="Impact" w:hAnsi="Impact"/>
                                <w:color w:val="FFE701"/>
                                <w:sz w:val="48"/>
                                <w:szCs w:val="48"/>
                                <w14:textFill>
                                  <w14:gradFill>
                                    <w14:gsLst>
                                      <w14:gs w14:pos="0">
                                        <w14:srgbClr w14:val="FFE701"/>
                                      </w14:gs>
                                      <w14:gs w14:pos="100000">
                                        <w14:srgbClr w14:val="FE3E02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430199" w14:contourW="0" w14:prstMaterial="legacyMatte">
                                  <w14:extrusionClr>
                                    <w14:srgbClr w14:val="FF6600"/>
                                  </w14:extrusionClr>
                                  <w14:contourClr>
                                    <w14:srgbClr w14:val="FFE701"/>
                                  </w14:contourClr>
                                </w14:props3d>
                              </w:rPr>
                              <w:t>MAIS...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6954" w:rsidRPr="0098436F">
              <w:rPr>
                <w:sz w:val="28"/>
                <w:szCs w:val="28"/>
              </w:rPr>
              <w:t xml:space="preserve">P.C.P: </w:t>
            </w:r>
            <w:r w:rsidR="004B6954" w:rsidRPr="0098436F">
              <w:rPr>
                <w:rFonts w:ascii="Edwardian Script ITC" w:hAnsi="Edwardian Script ITC"/>
                <w:bCs/>
                <w:sz w:val="28"/>
                <w:szCs w:val="32"/>
              </w:rPr>
              <w:t xml:space="preserve">pneumonie à </w:t>
            </w:r>
            <w:proofErr w:type="spellStart"/>
            <w:r w:rsidR="004B6954" w:rsidRPr="0098436F">
              <w:rPr>
                <w:rFonts w:ascii="Edwardian Script ITC" w:hAnsi="Edwardian Script ITC"/>
                <w:bCs/>
                <w:sz w:val="28"/>
                <w:szCs w:val="32"/>
              </w:rPr>
              <w:t>pneumocystis</w:t>
            </w:r>
            <w:proofErr w:type="spellEnd"/>
            <w:r w:rsidR="004B6954" w:rsidRPr="0098436F">
              <w:rPr>
                <w:rFonts w:ascii="Edwardian Script ITC" w:hAnsi="Edwardian Script ITC"/>
                <w:bCs/>
                <w:sz w:val="28"/>
                <w:szCs w:val="32"/>
              </w:rPr>
              <w:t xml:space="preserve"> </w:t>
            </w:r>
            <w:proofErr w:type="spellStart"/>
            <w:r w:rsidR="004B6954" w:rsidRPr="0098436F">
              <w:rPr>
                <w:rFonts w:ascii="Edwardian Script ITC" w:hAnsi="Edwardian Script ITC"/>
                <w:bCs/>
                <w:sz w:val="28"/>
                <w:szCs w:val="32"/>
              </w:rPr>
              <w:t>carinii</w:t>
            </w:r>
            <w:proofErr w:type="spellEnd"/>
            <w:r w:rsidR="004B6954" w:rsidRPr="0098436F">
              <w:rPr>
                <w:rFonts w:ascii="Edwardian Script ITC" w:hAnsi="Edwardian Script ITC"/>
                <w:bCs/>
                <w:sz w:val="28"/>
                <w:szCs w:val="32"/>
              </w:rPr>
              <w:tab/>
              <w:t>pression capillaire pulmonaire</w:t>
            </w:r>
          </w:p>
        </w:tc>
      </w:tr>
      <w:tr w:rsidR="004B6954" w:rsidRPr="0098436F">
        <w:trPr>
          <w:trHeight w:val="271"/>
        </w:trPr>
        <w:tc>
          <w:tcPr>
            <w:tcW w:w="4686" w:type="dxa"/>
            <w:tcBorders>
              <w:right w:val="nil"/>
            </w:tcBorders>
          </w:tcPr>
          <w:p w:rsidR="004B6954" w:rsidRPr="0098436F" w:rsidRDefault="004B6954" w:rsidP="00EE1723">
            <w:pPr>
              <w:pStyle w:val="Titre1"/>
              <w:tabs>
                <w:tab w:val="clear" w:pos="3227"/>
              </w:tabs>
              <w:rPr>
                <w:sz w:val="28"/>
                <w:szCs w:val="28"/>
              </w:rPr>
            </w:pPr>
            <w:r w:rsidRPr="0098436F">
              <w:rPr>
                <w:sz w:val="28"/>
                <w:szCs w:val="28"/>
              </w:rPr>
              <w:t>B.O ou B.C.P.O </w:t>
            </w:r>
            <w:r w:rsidRPr="0098436F">
              <w:rPr>
                <w:rFonts w:ascii="Edwardian Script ITC" w:hAnsi="Edwardian Script ITC"/>
                <w:bCs/>
                <w:sz w:val="22"/>
                <w:szCs w:val="32"/>
              </w:rPr>
              <w:t>: bronchopneumopathie chronique obstructive</w:t>
            </w:r>
          </w:p>
        </w:tc>
        <w:tc>
          <w:tcPr>
            <w:tcW w:w="4686" w:type="dxa"/>
            <w:gridSpan w:val="3"/>
            <w:tcBorders>
              <w:left w:val="nil"/>
            </w:tcBorders>
          </w:tcPr>
          <w:p w:rsidR="004B6954" w:rsidRPr="0098436F" w:rsidRDefault="004B6954" w:rsidP="00EE1723">
            <w:pPr>
              <w:rPr>
                <w:sz w:val="28"/>
                <w:szCs w:val="28"/>
              </w:rPr>
            </w:pPr>
            <w:proofErr w:type="spellStart"/>
            <w:r w:rsidRPr="0098436F">
              <w:rPr>
                <w:sz w:val="28"/>
                <w:szCs w:val="28"/>
              </w:rPr>
              <w:t>eP</w:t>
            </w:r>
            <w:proofErr w:type="spellEnd"/>
            <w:r w:rsidRPr="0098436F">
              <w:rPr>
                <w:sz w:val="28"/>
                <w:szCs w:val="28"/>
              </w:rPr>
              <w:t xml:space="preserve"> </w:t>
            </w:r>
            <w:r w:rsidRPr="0098436F">
              <w:rPr>
                <w:rFonts w:ascii="Edwardian Script ITC" w:hAnsi="Edwardian Script ITC"/>
                <w:bCs/>
                <w:sz w:val="28"/>
                <w:szCs w:val="32"/>
              </w:rPr>
              <w:t>embolie pulmonaire</w:t>
            </w:r>
          </w:p>
        </w:tc>
      </w:tr>
      <w:tr w:rsidR="004B6954" w:rsidRPr="0098436F">
        <w:trPr>
          <w:trHeight w:val="114"/>
        </w:trPr>
        <w:tc>
          <w:tcPr>
            <w:tcW w:w="4686" w:type="dxa"/>
            <w:tcBorders>
              <w:right w:val="nil"/>
            </w:tcBorders>
          </w:tcPr>
          <w:p w:rsidR="004B6954" w:rsidRPr="0098436F" w:rsidRDefault="004B6954" w:rsidP="00EE1723">
            <w:pPr>
              <w:pStyle w:val="Titre1"/>
              <w:tabs>
                <w:tab w:val="clear" w:pos="3227"/>
              </w:tabs>
              <w:rPr>
                <w:sz w:val="28"/>
                <w:szCs w:val="28"/>
              </w:rPr>
            </w:pPr>
            <w:r w:rsidRPr="0098436F">
              <w:rPr>
                <w:sz w:val="28"/>
                <w:szCs w:val="28"/>
              </w:rPr>
              <w:t xml:space="preserve">O.A.P </w:t>
            </w:r>
            <w:r w:rsidRPr="0098436F">
              <w:rPr>
                <w:rFonts w:ascii="Edwardian Script ITC" w:hAnsi="Edwardian Script ITC"/>
                <w:bCs/>
                <w:sz w:val="22"/>
                <w:szCs w:val="32"/>
              </w:rPr>
              <w:t>œdème (aigu) pulmonaire</w:t>
            </w:r>
            <w:r w:rsidRPr="009843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86" w:type="dxa"/>
            <w:gridSpan w:val="3"/>
            <w:tcBorders>
              <w:left w:val="nil"/>
              <w:bottom w:val="single" w:sz="4" w:space="0" w:color="auto"/>
            </w:tcBorders>
          </w:tcPr>
          <w:p w:rsidR="004B6954" w:rsidRPr="0098436F" w:rsidRDefault="004B6954" w:rsidP="00EE1723">
            <w:pPr>
              <w:rPr>
                <w:sz w:val="28"/>
                <w:szCs w:val="28"/>
              </w:rPr>
            </w:pPr>
            <w:r w:rsidRPr="0098436F">
              <w:rPr>
                <w:sz w:val="28"/>
                <w:szCs w:val="28"/>
              </w:rPr>
              <w:t>FID</w:t>
            </w:r>
            <w:r>
              <w:rPr>
                <w:sz w:val="28"/>
                <w:szCs w:val="28"/>
              </w:rPr>
              <w:t xml:space="preserve"> </w:t>
            </w:r>
            <w:r w:rsidRPr="0098436F">
              <w:rPr>
                <w:rFonts w:ascii="Edwardian Script ITC" w:hAnsi="Edwardian Script ITC"/>
                <w:bCs/>
                <w:sz w:val="28"/>
                <w:szCs w:val="32"/>
              </w:rPr>
              <w:t>fibrose interstitielle diffuse</w:t>
            </w:r>
          </w:p>
        </w:tc>
      </w:tr>
      <w:tr w:rsidR="004B6954" w:rsidRPr="0098436F">
        <w:trPr>
          <w:trHeight w:val="332"/>
        </w:trPr>
        <w:tc>
          <w:tcPr>
            <w:tcW w:w="4686" w:type="dxa"/>
            <w:tcBorders>
              <w:right w:val="single" w:sz="4" w:space="0" w:color="auto"/>
            </w:tcBorders>
          </w:tcPr>
          <w:p w:rsidR="004B6954" w:rsidRPr="0098436F" w:rsidRDefault="004B6954" w:rsidP="00EE1723">
            <w:pPr>
              <w:rPr>
                <w:sz w:val="28"/>
                <w:szCs w:val="28"/>
              </w:rPr>
            </w:pPr>
            <w:r w:rsidRPr="0098436F">
              <w:rPr>
                <w:sz w:val="28"/>
                <w:szCs w:val="28"/>
              </w:rPr>
              <w:t>S.D.R.A</w:t>
            </w:r>
            <w:r>
              <w:rPr>
                <w:sz w:val="28"/>
                <w:szCs w:val="28"/>
              </w:rPr>
              <w:t xml:space="preserve"> : </w:t>
            </w:r>
            <w:r w:rsidRPr="0098436F">
              <w:rPr>
                <w:rFonts w:ascii="Edwardian Script ITC" w:hAnsi="Edwardian Script ITC"/>
                <w:bCs/>
                <w:sz w:val="34"/>
                <w:szCs w:val="32"/>
              </w:rPr>
              <w:t>syndrome de détresse respiratoire aigu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4B6954" w:rsidRPr="0098436F" w:rsidRDefault="004B6954" w:rsidP="00EE1723">
            <w:pPr>
              <w:rPr>
                <w:sz w:val="28"/>
                <w:szCs w:val="28"/>
              </w:rPr>
            </w:pPr>
            <w:r w:rsidRPr="0098436F">
              <w:rPr>
                <w:sz w:val="28"/>
                <w:szCs w:val="28"/>
              </w:rPr>
              <w:t>I.R.A</w:t>
            </w:r>
            <w:r>
              <w:rPr>
                <w:sz w:val="28"/>
                <w:szCs w:val="28"/>
              </w:rPr>
              <w:t xml:space="preserve"> :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4B6954" w:rsidRPr="0098436F" w:rsidRDefault="004B6954" w:rsidP="00EE1723">
            <w:pPr>
              <w:rPr>
                <w:sz w:val="34"/>
                <w:szCs w:val="28"/>
              </w:rPr>
            </w:pPr>
            <w:r w:rsidRPr="0098436F">
              <w:rPr>
                <w:rFonts w:ascii="Edwardian Script ITC" w:hAnsi="Edwardian Script ITC"/>
                <w:bCs/>
                <w:sz w:val="34"/>
                <w:szCs w:val="32"/>
              </w:rPr>
              <w:t>insuffisance respiratoire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4B6954" w:rsidRPr="0098436F" w:rsidRDefault="004B6954" w:rsidP="00EE1723">
            <w:pPr>
              <w:rPr>
                <w:sz w:val="28"/>
                <w:szCs w:val="28"/>
              </w:rPr>
            </w:pPr>
            <w:r w:rsidRPr="0098436F">
              <w:rPr>
                <w:rFonts w:ascii="Edwardian Script ITC" w:hAnsi="Edwardian Script ITC"/>
                <w:bCs/>
                <w:sz w:val="34"/>
                <w:szCs w:val="32"/>
              </w:rPr>
              <w:t>aigue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B6954" w:rsidRPr="0098436F">
        <w:trPr>
          <w:trHeight w:val="172"/>
        </w:trPr>
        <w:tc>
          <w:tcPr>
            <w:tcW w:w="4686" w:type="dxa"/>
            <w:tcBorders>
              <w:top w:val="dotted" w:sz="4" w:space="0" w:color="auto"/>
              <w:right w:val="single" w:sz="4" w:space="0" w:color="auto"/>
            </w:tcBorders>
          </w:tcPr>
          <w:p w:rsidR="004B6954" w:rsidRPr="0098436F" w:rsidRDefault="004B6954" w:rsidP="00EE1723">
            <w:pPr>
              <w:rPr>
                <w:sz w:val="28"/>
                <w:szCs w:val="28"/>
              </w:rPr>
            </w:pPr>
            <w:r w:rsidRPr="0098436F">
              <w:rPr>
                <w:sz w:val="28"/>
                <w:szCs w:val="28"/>
              </w:rPr>
              <w:t>R.C.T</w:t>
            </w:r>
            <w:r>
              <w:rPr>
                <w:sz w:val="28"/>
                <w:szCs w:val="28"/>
              </w:rPr>
              <w:t xml:space="preserve"> : </w:t>
            </w:r>
            <w:r w:rsidRPr="0098436F">
              <w:rPr>
                <w:rFonts w:ascii="Edwardian Script ITC" w:hAnsi="Edwardian Script ITC"/>
                <w:bCs/>
                <w:sz w:val="32"/>
                <w:szCs w:val="32"/>
              </w:rPr>
              <w:t>test à la tuberculose</w:t>
            </w:r>
          </w:p>
        </w:tc>
        <w:tc>
          <w:tcPr>
            <w:tcW w:w="91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B6954" w:rsidRPr="0098436F" w:rsidRDefault="004B6954" w:rsidP="00EE1723">
            <w:pPr>
              <w:rPr>
                <w:sz w:val="28"/>
                <w:szCs w:val="28"/>
              </w:rPr>
            </w:pPr>
            <w:r w:rsidRPr="0098436F">
              <w:rPr>
                <w:sz w:val="28"/>
                <w:szCs w:val="28"/>
              </w:rPr>
              <w:t>I.R.C</w:t>
            </w:r>
            <w:r>
              <w:rPr>
                <w:sz w:val="28"/>
                <w:szCs w:val="28"/>
              </w:rPr>
              <w:t> :</w:t>
            </w:r>
          </w:p>
        </w:tc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</w:tcPr>
          <w:p w:rsidR="004B6954" w:rsidRPr="0098436F" w:rsidRDefault="004B6954" w:rsidP="00EE1723">
            <w:pPr>
              <w:rPr>
                <w:sz w:val="28"/>
                <w:szCs w:val="28"/>
              </w:rPr>
            </w:pPr>
          </w:p>
        </w:tc>
        <w:tc>
          <w:tcPr>
            <w:tcW w:w="1505" w:type="dxa"/>
            <w:tcBorders>
              <w:left w:val="nil"/>
            </w:tcBorders>
            <w:shd w:val="clear" w:color="auto" w:fill="auto"/>
          </w:tcPr>
          <w:p w:rsidR="004B6954" w:rsidRPr="0098436F" w:rsidRDefault="004B6954" w:rsidP="00EE1723">
            <w:pPr>
              <w:rPr>
                <w:sz w:val="28"/>
                <w:szCs w:val="28"/>
              </w:rPr>
            </w:pPr>
            <w:r w:rsidRPr="0098436F">
              <w:rPr>
                <w:rFonts w:ascii="Edwardian Script ITC" w:hAnsi="Edwardian Script ITC"/>
                <w:bCs/>
                <w:sz w:val="34"/>
                <w:szCs w:val="32"/>
              </w:rPr>
              <w:t>chronique</w:t>
            </w:r>
          </w:p>
        </w:tc>
      </w:tr>
      <w:tr w:rsidR="004B6954" w:rsidRPr="0098436F">
        <w:trPr>
          <w:trHeight w:val="172"/>
        </w:trPr>
        <w:tc>
          <w:tcPr>
            <w:tcW w:w="4686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4B6954" w:rsidRPr="0098436F" w:rsidRDefault="004B6954" w:rsidP="00EE1723">
            <w:pPr>
              <w:rPr>
                <w:sz w:val="28"/>
                <w:szCs w:val="28"/>
              </w:rPr>
            </w:pPr>
            <w:r w:rsidRPr="0098436F">
              <w:rPr>
                <w:sz w:val="28"/>
                <w:szCs w:val="28"/>
              </w:rPr>
              <w:t>I.D.R</w:t>
            </w:r>
            <w:r>
              <w:rPr>
                <w:sz w:val="28"/>
                <w:szCs w:val="28"/>
              </w:rPr>
              <w:t xml:space="preserve"> : </w:t>
            </w:r>
            <w:r w:rsidRPr="0098436F">
              <w:rPr>
                <w:rFonts w:ascii="Edwardian Script ITC" w:hAnsi="Edwardian Script ITC"/>
                <w:bCs/>
                <w:sz w:val="30"/>
                <w:szCs w:val="32"/>
              </w:rPr>
              <w:t xml:space="preserve">intradermo réaction de </w:t>
            </w:r>
            <w:proofErr w:type="spellStart"/>
            <w:r w:rsidRPr="0098436F">
              <w:rPr>
                <w:rFonts w:ascii="Edwardian Script ITC" w:hAnsi="Edwardian Script ITC"/>
                <w:bCs/>
                <w:sz w:val="30"/>
                <w:szCs w:val="32"/>
              </w:rPr>
              <w:t>Mantoux</w:t>
            </w:r>
            <w:proofErr w:type="spellEnd"/>
          </w:p>
        </w:tc>
        <w:tc>
          <w:tcPr>
            <w:tcW w:w="4686" w:type="dxa"/>
            <w:gridSpan w:val="3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4B6954" w:rsidRPr="0098436F" w:rsidRDefault="004B6954" w:rsidP="00EE1723">
            <w:pPr>
              <w:rPr>
                <w:sz w:val="28"/>
                <w:szCs w:val="28"/>
              </w:rPr>
            </w:pPr>
            <w:r w:rsidRPr="0098436F">
              <w:rPr>
                <w:sz w:val="28"/>
                <w:szCs w:val="28"/>
              </w:rPr>
              <w:t>B.K</w:t>
            </w:r>
            <w:r>
              <w:rPr>
                <w:sz w:val="28"/>
                <w:szCs w:val="28"/>
              </w:rPr>
              <w:t xml:space="preserve"> : </w:t>
            </w:r>
            <w:r w:rsidRPr="0098436F">
              <w:rPr>
                <w:rFonts w:ascii="Edwardian Script ITC" w:hAnsi="Edwardian Script ITC"/>
                <w:bCs/>
                <w:sz w:val="28"/>
                <w:szCs w:val="32"/>
              </w:rPr>
              <w:t>bacille de Koch</w:t>
            </w:r>
          </w:p>
        </w:tc>
      </w:tr>
    </w:tbl>
    <w:p w:rsidR="00D402EC" w:rsidRDefault="00D402EC" w:rsidP="0014606C"/>
    <w:p w:rsidR="00C05BC4" w:rsidRDefault="00C05BC4" w:rsidP="0014606C"/>
    <w:p w:rsidR="00C05BC4" w:rsidRPr="00C05BC4" w:rsidRDefault="00C05BC4" w:rsidP="0014606C">
      <w:pPr>
        <w:rPr>
          <w:rFonts w:ascii="Arial Rounded MT Bold" w:hAnsi="Arial Rounded MT Bold"/>
          <w:color w:val="FF0000"/>
        </w:rPr>
      </w:pPr>
      <w:proofErr w:type="spellStart"/>
      <w:r w:rsidRPr="00C05BC4">
        <w:rPr>
          <w:rFonts w:ascii="Arial Rounded MT Bold" w:hAnsi="Arial Rounded MT Bold"/>
          <w:color w:val="FF0000"/>
        </w:rPr>
        <w:t>Lire+comprendre+préparer</w:t>
      </w:r>
      <w:proofErr w:type="spellEnd"/>
      <w:r w:rsidRPr="00C05BC4">
        <w:rPr>
          <w:rFonts w:ascii="Arial Rounded MT Bold" w:hAnsi="Arial Rounded MT Bold"/>
          <w:color w:val="FF0000"/>
        </w:rPr>
        <w:t xml:space="preserve"> des questions</w:t>
      </w:r>
    </w:p>
    <w:p w:rsidR="0014606C" w:rsidRPr="00C05BC4" w:rsidRDefault="00C05BC4" w:rsidP="0014606C">
      <w:pPr>
        <w:rPr>
          <w:rFonts w:ascii="Arial Rounded MT Bold" w:hAnsi="Arial Rounded MT Bold"/>
        </w:rPr>
      </w:pPr>
      <w:r w:rsidRPr="00C05BC4">
        <w:rPr>
          <w:rFonts w:ascii="Arial Rounded MT Bold" w:hAnsi="Arial Rounded MT Bold"/>
        </w:rPr>
        <w:t xml:space="preserve">Exemple de </w:t>
      </w:r>
      <w:r w:rsidR="0014606C" w:rsidRPr="00C05BC4">
        <w:rPr>
          <w:rFonts w:ascii="Arial Rounded MT Bold" w:hAnsi="Arial Rounded MT Bold"/>
        </w:rPr>
        <w:t>feuille de soin</w:t>
      </w:r>
      <w:r w:rsidRPr="00C05BC4">
        <w:rPr>
          <w:rFonts w:ascii="Arial Rounded MT Bold" w:hAnsi="Arial Rounded MT Bold"/>
        </w:rPr>
        <w:t xml:space="preserve"> rédigé par un externe après une consultation </w:t>
      </w:r>
    </w:p>
    <w:p w:rsidR="0014606C" w:rsidRPr="00C05BC4" w:rsidRDefault="0014606C" w:rsidP="00D402EC">
      <w:pPr>
        <w:tabs>
          <w:tab w:val="left" w:pos="1152"/>
        </w:tabs>
        <w:ind w:left="-142" w:right="26"/>
        <w:jc w:val="both"/>
        <w:rPr>
          <w:rFonts w:ascii="Bradley Hand ITC" w:hAnsi="Bradley Hand ITC"/>
          <w:sz w:val="28"/>
          <w:szCs w:val="28"/>
        </w:rPr>
      </w:pPr>
      <w:proofErr w:type="gramStart"/>
      <w:r w:rsidRPr="00C05BC4">
        <w:rPr>
          <w:rFonts w:ascii="Bradley Hand ITC" w:hAnsi="Bradley Hand ITC"/>
          <w:sz w:val="28"/>
          <w:szCs w:val="28"/>
        </w:rPr>
        <w:t>le</w:t>
      </w:r>
      <w:proofErr w:type="gramEnd"/>
      <w:r w:rsidRPr="00C05BC4">
        <w:rPr>
          <w:rFonts w:ascii="Bradley Hand ITC" w:hAnsi="Bradley Hand ITC"/>
          <w:sz w:val="28"/>
          <w:szCs w:val="28"/>
        </w:rPr>
        <w:t xml:space="preserve"> thorax est symétrique, avec une bonne ampliation</w:t>
      </w:r>
      <w:r w:rsidR="00C767A0" w:rsidRPr="00C05BC4">
        <w:rPr>
          <w:rStyle w:val="Appelnotedebasdep"/>
          <w:rFonts w:ascii="Bradley Hand ITC" w:hAnsi="Bradley Hand ITC"/>
          <w:sz w:val="28"/>
          <w:szCs w:val="28"/>
        </w:rPr>
        <w:footnoteReference w:id="1"/>
      </w:r>
      <w:r w:rsidRPr="00C05BC4">
        <w:rPr>
          <w:rFonts w:ascii="Bradley Hand ITC" w:hAnsi="Bradley Hand ITC"/>
          <w:sz w:val="28"/>
          <w:szCs w:val="28"/>
        </w:rPr>
        <w:t xml:space="preserve">. Poumons sonores. Murmure vésiculaire audible : </w:t>
      </w:r>
      <w:r w:rsidRPr="00C05BC4">
        <w:rPr>
          <w:rFonts w:ascii="Bradley Hand ITC" w:hAnsi="Bradley Hand ITC"/>
          <w:sz w:val="28"/>
          <w:szCs w:val="28"/>
        </w:rPr>
        <w:sym w:font="Symbol" w:char="F0C6"/>
      </w:r>
      <w:r w:rsidRPr="00C05BC4">
        <w:rPr>
          <w:rFonts w:ascii="Bradley Hand ITC" w:hAnsi="Bradley Hand ITC"/>
          <w:sz w:val="28"/>
          <w:szCs w:val="28"/>
        </w:rPr>
        <w:t xml:space="preserve"> râles crépitants, </w:t>
      </w:r>
      <w:r w:rsidRPr="00C05BC4">
        <w:rPr>
          <w:rFonts w:ascii="Bradley Hand ITC" w:hAnsi="Bradley Hand ITC"/>
          <w:sz w:val="28"/>
          <w:szCs w:val="28"/>
        </w:rPr>
        <w:sym w:font="Symbol" w:char="F0C6"/>
      </w:r>
      <w:r w:rsidRPr="00C05BC4">
        <w:rPr>
          <w:rFonts w:ascii="Bradley Hand ITC" w:hAnsi="Bradley Hand ITC"/>
          <w:sz w:val="28"/>
          <w:szCs w:val="28"/>
        </w:rPr>
        <w:t xml:space="preserve">sifflements, </w:t>
      </w:r>
      <w:r w:rsidRPr="00C05BC4">
        <w:rPr>
          <w:rFonts w:ascii="Bradley Hand ITC" w:hAnsi="Bradley Hand ITC"/>
          <w:sz w:val="28"/>
          <w:szCs w:val="28"/>
        </w:rPr>
        <w:sym w:font="Symbol" w:char="F0C6"/>
      </w:r>
      <w:proofErr w:type="spellStart"/>
      <w:r w:rsidRPr="00C05BC4">
        <w:rPr>
          <w:rFonts w:ascii="Bradley Hand ITC" w:hAnsi="Bradley Hand ITC"/>
          <w:sz w:val="28"/>
          <w:szCs w:val="28"/>
        </w:rPr>
        <w:t>ronchi</w:t>
      </w:r>
      <w:proofErr w:type="spellEnd"/>
      <w:r w:rsidR="00C767A0" w:rsidRPr="00C05BC4">
        <w:rPr>
          <w:rStyle w:val="Appelnotedebasdep"/>
          <w:rFonts w:ascii="Bradley Hand ITC" w:hAnsi="Bradley Hand ITC"/>
          <w:sz w:val="28"/>
          <w:szCs w:val="28"/>
        </w:rPr>
        <w:footnoteReference w:id="2"/>
      </w:r>
      <w:r w:rsidRPr="00C05BC4">
        <w:rPr>
          <w:rFonts w:ascii="Bradley Hand ITC" w:hAnsi="Bradley Hand ITC"/>
          <w:sz w:val="28"/>
          <w:szCs w:val="28"/>
        </w:rPr>
        <w:t>. Course du diaphragme de 4cm de chaque côté</w:t>
      </w:r>
    </w:p>
    <w:p w:rsidR="0014606C" w:rsidRPr="00C05BC4" w:rsidRDefault="0014606C" w:rsidP="0014606C">
      <w:pPr>
        <w:tabs>
          <w:tab w:val="left" w:pos="1152"/>
        </w:tabs>
        <w:rPr>
          <w:rFonts w:ascii="Bradley Hand ITC" w:hAnsi="Bradley Hand ITC"/>
          <w:sz w:val="28"/>
          <w:szCs w:val="28"/>
        </w:rPr>
      </w:pPr>
      <w:proofErr w:type="gramStart"/>
      <w:r w:rsidRPr="00C05BC4">
        <w:rPr>
          <w:rFonts w:ascii="Bradley Hand ITC" w:hAnsi="Bradley Hand ITC"/>
          <w:sz w:val="28"/>
          <w:szCs w:val="28"/>
        </w:rPr>
        <w:t>OU</w:t>
      </w:r>
      <w:proofErr w:type="gramEnd"/>
      <w:r w:rsidRPr="00C05BC4">
        <w:rPr>
          <w:rFonts w:ascii="Bradley Hand ITC" w:hAnsi="Bradley Hand ITC"/>
          <w:sz w:val="28"/>
          <w:szCs w:val="28"/>
        </w:rPr>
        <w:t xml:space="preserve"> </w:t>
      </w:r>
    </w:p>
    <w:p w:rsidR="0014606C" w:rsidRPr="00C05BC4" w:rsidRDefault="0014606C" w:rsidP="00D402EC">
      <w:pPr>
        <w:tabs>
          <w:tab w:val="left" w:pos="1152"/>
        </w:tabs>
        <w:ind w:left="-284" w:right="-257"/>
        <w:jc w:val="both"/>
        <w:rPr>
          <w:rFonts w:ascii="Bradley Hand ITC" w:hAnsi="Bradley Hand ITC"/>
          <w:sz w:val="28"/>
          <w:szCs w:val="28"/>
        </w:rPr>
      </w:pPr>
      <w:proofErr w:type="gramStart"/>
      <w:r w:rsidRPr="00C05BC4">
        <w:rPr>
          <w:rFonts w:ascii="Bradley Hand ITC" w:hAnsi="Bradley Hand ITC"/>
          <w:sz w:val="28"/>
          <w:szCs w:val="28"/>
        </w:rPr>
        <w:t>thorax</w:t>
      </w:r>
      <w:proofErr w:type="gramEnd"/>
      <w:r w:rsidRPr="00C05BC4">
        <w:rPr>
          <w:rFonts w:ascii="Bradley Hand ITC" w:hAnsi="Bradley Hand ITC"/>
          <w:sz w:val="28"/>
          <w:szCs w:val="28"/>
        </w:rPr>
        <w:t xml:space="preserve"> symétrique, avec cyphose</w:t>
      </w:r>
      <w:r w:rsidR="00C767A0" w:rsidRPr="00C05BC4">
        <w:rPr>
          <w:rStyle w:val="Appelnotedebasdep"/>
          <w:rFonts w:ascii="Bradley Hand ITC" w:hAnsi="Bradley Hand ITC"/>
          <w:sz w:val="28"/>
          <w:szCs w:val="28"/>
        </w:rPr>
        <w:footnoteReference w:id="3"/>
      </w:r>
      <w:r w:rsidRPr="00C05BC4">
        <w:rPr>
          <w:rFonts w:ascii="Bradley Hand ITC" w:hAnsi="Bradley Hand ITC"/>
          <w:sz w:val="28"/>
          <w:szCs w:val="28"/>
        </w:rPr>
        <w:t xml:space="preserve"> modérée et diamètre antéropostérieur augmenté, ampliation diminuée. Poumons hypersonores. Murmure vésiculaire lointain, avec phase expiratoire retardée et sifflements expiratoires diffus. Vibrations vocales diminuées ; </w:t>
      </w:r>
      <w:r w:rsidRPr="00C05BC4">
        <w:rPr>
          <w:rFonts w:ascii="Bradley Hand ITC" w:hAnsi="Bradley Hand ITC"/>
          <w:sz w:val="28"/>
          <w:szCs w:val="28"/>
        </w:rPr>
        <w:sym w:font="Symbol" w:char="F0C6"/>
      </w:r>
      <w:r w:rsidRPr="00C05BC4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C05BC4">
        <w:rPr>
          <w:rFonts w:ascii="Bradley Hand ITC" w:hAnsi="Bradley Hand ITC"/>
          <w:sz w:val="28"/>
          <w:szCs w:val="28"/>
        </w:rPr>
        <w:t>bronchophonies</w:t>
      </w:r>
      <w:proofErr w:type="spellEnd"/>
      <w:r w:rsidR="00C767A0" w:rsidRPr="00C05BC4">
        <w:rPr>
          <w:rStyle w:val="Appelnotedebasdep"/>
          <w:rFonts w:ascii="Bradley Hand ITC" w:hAnsi="Bradley Hand ITC"/>
          <w:sz w:val="28"/>
          <w:szCs w:val="28"/>
        </w:rPr>
        <w:footnoteReference w:id="4"/>
      </w:r>
      <w:r w:rsidRPr="00C05BC4">
        <w:rPr>
          <w:rFonts w:ascii="Bradley Hand ITC" w:hAnsi="Bradley Hand ITC"/>
          <w:sz w:val="28"/>
          <w:szCs w:val="28"/>
        </w:rPr>
        <w:t xml:space="preserve"> , </w:t>
      </w:r>
      <w:r w:rsidRPr="00C05BC4">
        <w:rPr>
          <w:rFonts w:ascii="Bradley Hand ITC" w:hAnsi="Bradley Hand ITC"/>
          <w:sz w:val="28"/>
          <w:szCs w:val="28"/>
        </w:rPr>
        <w:sym w:font="Symbol" w:char="F0C6"/>
      </w:r>
      <w:r w:rsidRPr="00C05BC4">
        <w:rPr>
          <w:rFonts w:ascii="Bradley Hand ITC" w:hAnsi="Bradley Hand ITC"/>
          <w:sz w:val="28"/>
          <w:szCs w:val="28"/>
        </w:rPr>
        <w:t>d’</w:t>
      </w:r>
      <w:proofErr w:type="spellStart"/>
      <w:r w:rsidRPr="00C05BC4">
        <w:rPr>
          <w:rFonts w:ascii="Bradley Hand ITC" w:hAnsi="Bradley Hand ITC"/>
          <w:sz w:val="28"/>
          <w:szCs w:val="28"/>
        </w:rPr>
        <w:t>égophonie</w:t>
      </w:r>
      <w:proofErr w:type="spellEnd"/>
      <w:r w:rsidR="00C767A0" w:rsidRPr="00C05BC4">
        <w:rPr>
          <w:rStyle w:val="Appelnotedebasdep"/>
          <w:rFonts w:ascii="Bradley Hand ITC" w:hAnsi="Bradley Hand ITC"/>
          <w:sz w:val="28"/>
          <w:szCs w:val="28"/>
        </w:rPr>
        <w:footnoteReference w:id="5"/>
      </w:r>
      <w:r w:rsidRPr="00C05BC4">
        <w:rPr>
          <w:rFonts w:ascii="Bradley Hand ITC" w:hAnsi="Bradley Hand ITC"/>
          <w:sz w:val="28"/>
          <w:szCs w:val="28"/>
        </w:rPr>
        <w:t xml:space="preserve">, </w:t>
      </w:r>
      <w:r w:rsidRPr="00C05BC4">
        <w:rPr>
          <w:rFonts w:ascii="Bradley Hand ITC" w:hAnsi="Bradley Hand ITC"/>
          <w:sz w:val="28"/>
          <w:szCs w:val="28"/>
        </w:rPr>
        <w:sym w:font="Symbol" w:char="F0C6"/>
      </w:r>
      <w:proofErr w:type="spellStart"/>
      <w:r w:rsidRPr="00C05BC4">
        <w:rPr>
          <w:rFonts w:ascii="Bradley Hand ITC" w:hAnsi="Bradley Hand ITC"/>
          <w:sz w:val="28"/>
          <w:szCs w:val="28"/>
        </w:rPr>
        <w:t>pectoriloquie</w:t>
      </w:r>
      <w:proofErr w:type="spellEnd"/>
      <w:r w:rsidR="00C767A0" w:rsidRPr="00C05BC4">
        <w:rPr>
          <w:rStyle w:val="Appelnotedebasdep"/>
          <w:rFonts w:ascii="Bradley Hand ITC" w:hAnsi="Bradley Hand ITC"/>
          <w:sz w:val="28"/>
          <w:szCs w:val="28"/>
        </w:rPr>
        <w:footnoteReference w:id="6"/>
      </w:r>
      <w:r w:rsidRPr="00C05BC4">
        <w:rPr>
          <w:rFonts w:ascii="Bradley Hand ITC" w:hAnsi="Bradley Hand ITC"/>
          <w:sz w:val="28"/>
          <w:szCs w:val="28"/>
        </w:rPr>
        <w:t xml:space="preserve"> de la voix chuchotée. Course du diaphragme de 2cm de chaque côté</w:t>
      </w:r>
    </w:p>
    <w:sectPr w:rsidR="0014606C" w:rsidRPr="00C05BC4" w:rsidSect="00C767A0">
      <w:footerReference w:type="even" r:id="rId7"/>
      <w:footerReference w:type="default" r:id="rId8"/>
      <w:pgSz w:w="11906" w:h="16838"/>
      <w:pgMar w:top="567" w:right="1106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F670E" w:rsidRDefault="00FF670E">
      <w:r>
        <w:separator/>
      </w:r>
    </w:p>
  </w:endnote>
  <w:endnote w:type="continuationSeparator" w:id="0">
    <w:p w:rsidR="00FF670E" w:rsidRDefault="00FF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GotTDemCon">
    <w:altName w:val="Courier New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-Black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Bold">
    <w:altName w:val="Helvetica"/>
    <w:panose1 w:val="00000000000000000000"/>
    <w:charset w:val="00"/>
    <w:family w:val="swiss"/>
    <w:pitch w:val="default"/>
  </w:font>
  <w:font w:name="HG Mincho Light J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  <w:font w:name="Handwriting - Dakota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igi">
    <w:panose1 w:val="04040504060007020D02"/>
    <w:charset w:val="4D"/>
    <w:family w:val="decorative"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12867" w:rsidRDefault="006F402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41286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12867" w:rsidRDefault="0041286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12867" w:rsidRDefault="006F402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412867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C757B">
      <w:rPr>
        <w:rStyle w:val="Numrodepage"/>
        <w:noProof/>
      </w:rPr>
      <w:t>3</w:t>
    </w:r>
    <w:r>
      <w:rPr>
        <w:rStyle w:val="Numrodepage"/>
      </w:rPr>
      <w:fldChar w:fldCharType="end"/>
    </w:r>
  </w:p>
  <w:p w:rsidR="00412867" w:rsidRDefault="0041286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F670E" w:rsidRDefault="00FF670E">
      <w:r>
        <w:separator/>
      </w:r>
    </w:p>
  </w:footnote>
  <w:footnote w:type="continuationSeparator" w:id="0">
    <w:p w:rsidR="00FF670E" w:rsidRDefault="00FF670E">
      <w:r>
        <w:continuationSeparator/>
      </w:r>
    </w:p>
  </w:footnote>
  <w:footnote w:id="1">
    <w:p w:rsidR="00412867" w:rsidRPr="00C767A0" w:rsidRDefault="00412867">
      <w:pPr>
        <w:pStyle w:val="Notedebasdepage"/>
        <w:rPr>
          <w:sz w:val="14"/>
        </w:rPr>
      </w:pPr>
      <w:r w:rsidRPr="00C767A0">
        <w:rPr>
          <w:rStyle w:val="Appelnotedebasdep"/>
          <w:sz w:val="14"/>
        </w:rPr>
        <w:footnoteRef/>
      </w:r>
      <w:r w:rsidRPr="00C767A0">
        <w:rPr>
          <w:sz w:val="14"/>
        </w:rPr>
        <w:t xml:space="preserve"> </w:t>
      </w:r>
      <w:proofErr w:type="gramStart"/>
      <w:r w:rsidRPr="00C767A0">
        <w:rPr>
          <w:sz w:val="14"/>
        </w:rPr>
        <w:t>augmentation</w:t>
      </w:r>
      <w:proofErr w:type="gramEnd"/>
      <w:r w:rsidRPr="00C767A0">
        <w:rPr>
          <w:sz w:val="14"/>
        </w:rPr>
        <w:t xml:space="preserve"> du volume du thorax</w:t>
      </w:r>
    </w:p>
  </w:footnote>
  <w:footnote w:id="2">
    <w:p w:rsidR="00412867" w:rsidRPr="00C767A0" w:rsidRDefault="00412867">
      <w:pPr>
        <w:pStyle w:val="Notedebasdepage"/>
        <w:rPr>
          <w:sz w:val="14"/>
        </w:rPr>
      </w:pPr>
      <w:r w:rsidRPr="00C767A0">
        <w:rPr>
          <w:rStyle w:val="Appelnotedebasdep"/>
          <w:sz w:val="14"/>
        </w:rPr>
        <w:footnoteRef/>
      </w:r>
      <w:r w:rsidRPr="00C767A0">
        <w:rPr>
          <w:sz w:val="14"/>
        </w:rPr>
        <w:t xml:space="preserve"> </w:t>
      </w:r>
      <w:proofErr w:type="gramStart"/>
      <w:r w:rsidRPr="00C767A0">
        <w:rPr>
          <w:sz w:val="14"/>
        </w:rPr>
        <w:t>râles</w:t>
      </w:r>
      <w:proofErr w:type="gramEnd"/>
      <w:r w:rsidRPr="00C767A0">
        <w:rPr>
          <w:sz w:val="14"/>
        </w:rPr>
        <w:t xml:space="preserve"> ronflants essentiellement expiratoires.</w:t>
      </w:r>
    </w:p>
  </w:footnote>
  <w:footnote w:id="3">
    <w:p w:rsidR="00412867" w:rsidRPr="00C767A0" w:rsidRDefault="00412867">
      <w:pPr>
        <w:pStyle w:val="Notedebasdepage"/>
        <w:rPr>
          <w:sz w:val="14"/>
        </w:rPr>
      </w:pPr>
      <w:r w:rsidRPr="00C767A0">
        <w:rPr>
          <w:rStyle w:val="Appelnotedebasdep"/>
          <w:sz w:val="14"/>
        </w:rPr>
        <w:footnoteRef/>
      </w:r>
      <w:r w:rsidRPr="00C767A0">
        <w:rPr>
          <w:sz w:val="14"/>
        </w:rPr>
        <w:t xml:space="preserve"> </w:t>
      </w:r>
      <w:proofErr w:type="gramStart"/>
      <w:r w:rsidRPr="00C767A0">
        <w:rPr>
          <w:sz w:val="14"/>
        </w:rPr>
        <w:t>courbure</w:t>
      </w:r>
      <w:proofErr w:type="gramEnd"/>
      <w:r w:rsidRPr="00C767A0">
        <w:rPr>
          <w:sz w:val="14"/>
        </w:rPr>
        <w:t xml:space="preserve"> naturelle de la colonne vertébrale au niveau de la partie supérieure du dos</w:t>
      </w:r>
    </w:p>
  </w:footnote>
  <w:footnote w:id="4">
    <w:p w:rsidR="00412867" w:rsidRPr="00C767A0" w:rsidRDefault="00412867">
      <w:pPr>
        <w:pStyle w:val="Notedebasdepage"/>
        <w:rPr>
          <w:sz w:val="14"/>
        </w:rPr>
      </w:pPr>
      <w:r w:rsidRPr="00C767A0">
        <w:rPr>
          <w:rStyle w:val="Appelnotedebasdep"/>
          <w:sz w:val="14"/>
        </w:rPr>
        <w:footnoteRef/>
      </w:r>
      <w:r w:rsidRPr="00C767A0">
        <w:rPr>
          <w:sz w:val="14"/>
        </w:rPr>
        <w:t xml:space="preserve"> Résonnance de la </w:t>
      </w:r>
      <w:hyperlink r:id="rId1" w:history="1">
        <w:r w:rsidRPr="00C767A0">
          <w:rPr>
            <w:sz w:val="14"/>
          </w:rPr>
          <w:t>voix</w:t>
        </w:r>
      </w:hyperlink>
      <w:r w:rsidRPr="00C767A0">
        <w:rPr>
          <w:sz w:val="14"/>
        </w:rPr>
        <w:t xml:space="preserve"> dans les divisions bronchiques explorées au moyen du </w:t>
      </w:r>
      <w:hyperlink r:id="rId2" w:history="1">
        <w:r w:rsidRPr="00C767A0">
          <w:rPr>
            <w:sz w:val="14"/>
          </w:rPr>
          <w:t>stéthoscope</w:t>
        </w:r>
      </w:hyperlink>
    </w:p>
  </w:footnote>
  <w:footnote w:id="5">
    <w:p w:rsidR="00412867" w:rsidRPr="00C767A0" w:rsidRDefault="00412867" w:rsidP="00C767A0">
      <w:pPr>
        <w:rPr>
          <w:sz w:val="14"/>
        </w:rPr>
      </w:pPr>
      <w:r w:rsidRPr="00C767A0">
        <w:rPr>
          <w:rStyle w:val="Appelnotedebasdep"/>
          <w:sz w:val="14"/>
        </w:rPr>
        <w:footnoteRef/>
      </w:r>
      <w:r w:rsidRPr="00C767A0">
        <w:rPr>
          <w:sz w:val="14"/>
        </w:rPr>
        <w:t xml:space="preserve"> </w:t>
      </w:r>
      <w:proofErr w:type="gramStart"/>
      <w:r w:rsidRPr="00C767A0">
        <w:rPr>
          <w:sz w:val="14"/>
        </w:rPr>
        <w:t>voix</w:t>
      </w:r>
      <w:proofErr w:type="gramEnd"/>
      <w:r w:rsidRPr="00C767A0">
        <w:rPr>
          <w:sz w:val="14"/>
        </w:rPr>
        <w:t xml:space="preserve"> chevrotante, caractérisé par un timbre de voix particulier avec survenue d'une résonance de la voix qu'il est possible d'entendre en auscultant la poitrine de certains patients atteints de pleurésie </w:t>
      </w:r>
    </w:p>
  </w:footnote>
  <w:footnote w:id="6">
    <w:p w:rsidR="00412867" w:rsidRPr="00C767A0" w:rsidRDefault="00412867">
      <w:pPr>
        <w:pStyle w:val="Notedebasdepage"/>
        <w:rPr>
          <w:sz w:val="14"/>
        </w:rPr>
      </w:pPr>
      <w:r w:rsidRPr="00C767A0">
        <w:rPr>
          <w:rStyle w:val="Appelnotedebasdep"/>
          <w:sz w:val="14"/>
        </w:rPr>
        <w:footnoteRef/>
      </w:r>
      <w:r w:rsidRPr="00C767A0">
        <w:rPr>
          <w:sz w:val="14"/>
        </w:rPr>
        <w:t xml:space="preserve"> </w:t>
      </w:r>
      <w:hyperlink r:id="rId3" w:history="1">
        <w:r w:rsidRPr="00C767A0">
          <w:rPr>
            <w:sz w:val="14"/>
          </w:rPr>
          <w:t>Phénomène</w:t>
        </w:r>
      </w:hyperlink>
      <w:r w:rsidRPr="00C767A0">
        <w:rPr>
          <w:sz w:val="14"/>
        </w:rPr>
        <w:t xml:space="preserve"> qui a </w:t>
      </w:r>
      <w:hyperlink r:id="rId4" w:history="1">
        <w:r w:rsidRPr="00C767A0">
          <w:rPr>
            <w:sz w:val="14"/>
          </w:rPr>
          <w:t>lieu</w:t>
        </w:r>
      </w:hyperlink>
      <w:r w:rsidRPr="00C767A0">
        <w:rPr>
          <w:sz w:val="14"/>
        </w:rPr>
        <w:t xml:space="preserve"> </w:t>
      </w:r>
      <w:hyperlink r:id="rId5" w:history="1">
        <w:r w:rsidRPr="00C767A0">
          <w:rPr>
            <w:sz w:val="14"/>
          </w:rPr>
          <w:t>quand</w:t>
        </w:r>
      </w:hyperlink>
      <w:r w:rsidRPr="00C767A0">
        <w:rPr>
          <w:sz w:val="14"/>
        </w:rPr>
        <w:t xml:space="preserve"> la </w:t>
      </w:r>
      <w:hyperlink r:id="rId6" w:history="1">
        <w:r w:rsidRPr="00C767A0">
          <w:rPr>
            <w:sz w:val="14"/>
          </w:rPr>
          <w:t>voix</w:t>
        </w:r>
      </w:hyperlink>
      <w:r w:rsidRPr="00C767A0">
        <w:rPr>
          <w:sz w:val="14"/>
        </w:rPr>
        <w:t xml:space="preserve"> </w:t>
      </w:r>
      <w:hyperlink r:id="rId7" w:history="1">
        <w:r w:rsidRPr="00C767A0">
          <w:rPr>
            <w:sz w:val="14"/>
          </w:rPr>
          <w:t>semble</w:t>
        </w:r>
      </w:hyperlink>
      <w:r w:rsidRPr="00C767A0">
        <w:rPr>
          <w:sz w:val="14"/>
        </w:rPr>
        <w:t xml:space="preserve"> </w:t>
      </w:r>
      <w:hyperlink r:id="rId8" w:history="1">
        <w:r w:rsidRPr="00C767A0">
          <w:rPr>
            <w:sz w:val="14"/>
          </w:rPr>
          <w:t>sortir</w:t>
        </w:r>
      </w:hyperlink>
      <w:r w:rsidRPr="00C767A0">
        <w:rPr>
          <w:sz w:val="14"/>
        </w:rPr>
        <w:t xml:space="preserve"> de la </w:t>
      </w:r>
      <w:hyperlink r:id="rId9" w:history="1">
        <w:r w:rsidRPr="00C767A0">
          <w:rPr>
            <w:sz w:val="14"/>
          </w:rPr>
          <w:t>poitrine</w:t>
        </w:r>
      </w:hyperlink>
      <w:r w:rsidRPr="00C767A0">
        <w:rPr>
          <w:sz w:val="14"/>
        </w:rPr>
        <w:t xml:space="preserve"> et </w:t>
      </w:r>
      <w:hyperlink r:id="rId10" w:history="1">
        <w:r w:rsidRPr="00C767A0">
          <w:rPr>
            <w:sz w:val="14"/>
          </w:rPr>
          <w:t>passer</w:t>
        </w:r>
      </w:hyperlink>
      <w:r w:rsidRPr="00C767A0">
        <w:rPr>
          <w:sz w:val="14"/>
        </w:rPr>
        <w:t xml:space="preserve"> </w:t>
      </w:r>
      <w:hyperlink r:id="rId11" w:history="1">
        <w:r w:rsidRPr="00C767A0">
          <w:rPr>
            <w:sz w:val="14"/>
          </w:rPr>
          <w:t>tout</w:t>
        </w:r>
      </w:hyperlink>
      <w:r w:rsidRPr="00C767A0">
        <w:rPr>
          <w:sz w:val="14"/>
        </w:rPr>
        <w:t xml:space="preserve"> </w:t>
      </w:r>
      <w:hyperlink r:id="rId12" w:history="1">
        <w:r w:rsidRPr="00C767A0">
          <w:rPr>
            <w:sz w:val="14"/>
          </w:rPr>
          <w:t>entière</w:t>
        </w:r>
      </w:hyperlink>
      <w:r w:rsidRPr="00C767A0">
        <w:rPr>
          <w:sz w:val="14"/>
        </w:rPr>
        <w:t xml:space="preserve"> par le </w:t>
      </w:r>
      <w:hyperlink r:id="rId13" w:history="1">
        <w:r w:rsidRPr="00C767A0">
          <w:rPr>
            <w:sz w:val="14"/>
          </w:rPr>
          <w:t>canal</w:t>
        </w:r>
      </w:hyperlink>
      <w:r w:rsidRPr="00C767A0">
        <w:rPr>
          <w:sz w:val="14"/>
        </w:rPr>
        <w:t xml:space="preserve"> du </w:t>
      </w:r>
      <w:hyperlink r:id="rId14" w:history="1">
        <w:r w:rsidRPr="00C767A0">
          <w:rPr>
            <w:sz w:val="14"/>
          </w:rPr>
          <w:t>stéthoscope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3524A4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FranklinGotTDemCon" w:hAnsi="FranklinGotTDemCon" w:hint="default"/>
          <w:sz w:val="4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7"/>
  <w:embedSystemFonts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C39"/>
    <w:rsid w:val="000224B2"/>
    <w:rsid w:val="000327DB"/>
    <w:rsid w:val="00047A44"/>
    <w:rsid w:val="00054328"/>
    <w:rsid w:val="000E0377"/>
    <w:rsid w:val="001219D5"/>
    <w:rsid w:val="0014606C"/>
    <w:rsid w:val="001962A1"/>
    <w:rsid w:val="002F56F7"/>
    <w:rsid w:val="003517E7"/>
    <w:rsid w:val="003D0453"/>
    <w:rsid w:val="00412867"/>
    <w:rsid w:val="00496AE7"/>
    <w:rsid w:val="004B355D"/>
    <w:rsid w:val="004B6954"/>
    <w:rsid w:val="004D6AC3"/>
    <w:rsid w:val="005224C4"/>
    <w:rsid w:val="005962A4"/>
    <w:rsid w:val="006F4026"/>
    <w:rsid w:val="00765A76"/>
    <w:rsid w:val="007C757B"/>
    <w:rsid w:val="007C784C"/>
    <w:rsid w:val="00817C39"/>
    <w:rsid w:val="00835DC5"/>
    <w:rsid w:val="00917A78"/>
    <w:rsid w:val="00996644"/>
    <w:rsid w:val="00A33944"/>
    <w:rsid w:val="00A97D00"/>
    <w:rsid w:val="00AA4373"/>
    <w:rsid w:val="00BA137A"/>
    <w:rsid w:val="00C05BC4"/>
    <w:rsid w:val="00C26B6D"/>
    <w:rsid w:val="00C767A0"/>
    <w:rsid w:val="00C83A64"/>
    <w:rsid w:val="00CE2C4E"/>
    <w:rsid w:val="00D33E39"/>
    <w:rsid w:val="00D402EC"/>
    <w:rsid w:val="00E05B32"/>
    <w:rsid w:val="00E96470"/>
    <w:rsid w:val="00EB7AE9"/>
    <w:rsid w:val="00EE1723"/>
    <w:rsid w:val="00F26E55"/>
    <w:rsid w:val="00F36E12"/>
    <w:rsid w:val="00FF670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B0A2D"/>
  <w15:docId w15:val="{07A06EAD-726A-DC4A-8ABF-EF1B6F71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5A76"/>
    <w:rPr>
      <w:sz w:val="24"/>
      <w:szCs w:val="24"/>
    </w:rPr>
  </w:style>
  <w:style w:type="paragraph" w:styleId="Titre1">
    <w:name w:val="heading 1"/>
    <w:basedOn w:val="Normal"/>
    <w:next w:val="Normal"/>
    <w:qFormat/>
    <w:rsid w:val="00765A76"/>
    <w:pPr>
      <w:keepNext/>
      <w:tabs>
        <w:tab w:val="left" w:pos="3227"/>
      </w:tabs>
      <w:outlineLvl w:val="0"/>
    </w:pPr>
    <w:rPr>
      <w:sz w:val="40"/>
    </w:rPr>
  </w:style>
  <w:style w:type="paragraph" w:styleId="Titre2">
    <w:name w:val="heading 2"/>
    <w:basedOn w:val="Normal"/>
    <w:next w:val="Normal"/>
    <w:qFormat/>
    <w:rsid w:val="00765A76"/>
    <w:pPr>
      <w:keepNext/>
      <w:outlineLvl w:val="1"/>
    </w:pPr>
    <w:rPr>
      <w:rFonts w:ascii="FranklinGotTDemCon" w:hAnsi="FranklinGotTDemCon"/>
      <w:b/>
      <w:bCs/>
    </w:rPr>
  </w:style>
  <w:style w:type="paragraph" w:styleId="Titre3">
    <w:name w:val="heading 3"/>
    <w:basedOn w:val="Normal"/>
    <w:next w:val="Normal"/>
    <w:qFormat/>
    <w:rsid w:val="00765A76"/>
    <w:pPr>
      <w:keepNext/>
      <w:outlineLvl w:val="2"/>
    </w:pPr>
    <w:rPr>
      <w:rFonts w:ascii="FranklinGotTDemCon" w:hAnsi="FranklinGotTDemCon"/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765A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 Black" w:hAnsi="Arial Black"/>
      <w:sz w:val="40"/>
    </w:rPr>
  </w:style>
  <w:style w:type="paragraph" w:styleId="Pieddepage">
    <w:name w:val="footer"/>
    <w:basedOn w:val="Normal"/>
    <w:rsid w:val="00765A7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65A76"/>
  </w:style>
  <w:style w:type="paragraph" w:styleId="Lgende">
    <w:name w:val="caption"/>
    <w:basedOn w:val="Normal"/>
    <w:next w:val="Normal"/>
    <w:qFormat/>
    <w:rsid w:val="00765A76"/>
    <w:rPr>
      <w:sz w:val="40"/>
    </w:rPr>
  </w:style>
  <w:style w:type="table" w:styleId="Grilledutableau">
    <w:name w:val="Table Grid"/>
    <w:basedOn w:val="TableauNormal"/>
    <w:rsid w:val="00D40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rsid w:val="00895963"/>
    <w:rPr>
      <w:color w:val="000000"/>
      <w:sz w:val="40"/>
      <w:szCs w:val="48"/>
    </w:rPr>
  </w:style>
  <w:style w:type="paragraph" w:styleId="En-tte">
    <w:name w:val="header"/>
    <w:basedOn w:val="Normal"/>
    <w:link w:val="En-tteCar"/>
    <w:rsid w:val="00B774B1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B774B1"/>
    <w:rPr>
      <w:sz w:val="24"/>
      <w:szCs w:val="24"/>
      <w:lang w:val="fr-FR"/>
    </w:rPr>
  </w:style>
  <w:style w:type="paragraph" w:styleId="Notedebasdepage">
    <w:name w:val="footnote text"/>
    <w:basedOn w:val="Normal"/>
    <w:link w:val="NotedebasdepageCar"/>
    <w:rsid w:val="00C767A0"/>
  </w:style>
  <w:style w:type="character" w:customStyle="1" w:styleId="NotedebasdepageCar">
    <w:name w:val="Note de bas de page Car"/>
    <w:basedOn w:val="Policepardfaut"/>
    <w:link w:val="Notedebasdepage"/>
    <w:rsid w:val="00C767A0"/>
    <w:rPr>
      <w:sz w:val="24"/>
      <w:szCs w:val="24"/>
    </w:rPr>
  </w:style>
  <w:style w:type="character" w:styleId="Appelnotedebasdep">
    <w:name w:val="footnote reference"/>
    <w:basedOn w:val="Policepardfaut"/>
    <w:rsid w:val="00C767A0"/>
    <w:rPr>
      <w:vertAlign w:val="superscript"/>
    </w:rPr>
  </w:style>
  <w:style w:type="character" w:customStyle="1" w:styleId="A3">
    <w:name w:val="A3"/>
    <w:rsid w:val="000E0377"/>
    <w:rPr>
      <w:rFonts w:ascii="Helvetica-Black" w:eastAsia="Helvetica-Black" w:hAnsi="Helvetica-Black"/>
      <w:b/>
      <w:color w:val="000000"/>
      <w:sz w:val="26"/>
      <w:u w:val="single"/>
    </w:rPr>
  </w:style>
  <w:style w:type="paragraph" w:customStyle="1" w:styleId="Default">
    <w:name w:val="Default"/>
    <w:basedOn w:val="Normal"/>
    <w:rsid w:val="000E0377"/>
    <w:pPr>
      <w:widowControl w:val="0"/>
      <w:suppressAutoHyphens/>
      <w:autoSpaceDE w:val="0"/>
    </w:pPr>
    <w:rPr>
      <w:rFonts w:ascii="Helvetica-Bold" w:eastAsia="Helvetica-Bold" w:hAnsi="Helvetica-Bold"/>
      <w:color w:val="000000"/>
      <w:szCs w:val="20"/>
      <w:lang w:val="en-US"/>
    </w:rPr>
  </w:style>
  <w:style w:type="paragraph" w:customStyle="1" w:styleId="Pa4">
    <w:name w:val="Pa4"/>
    <w:basedOn w:val="Default"/>
    <w:next w:val="Default"/>
    <w:rsid w:val="000E0377"/>
    <w:pPr>
      <w:spacing w:before="160" w:after="40" w:line="141" w:lineRule="atLeast"/>
    </w:pPr>
    <w:rPr>
      <w:rFonts w:ascii="Times New Roman" w:eastAsia="HG Mincho Light J" w:hAnsi="Times New Roman"/>
    </w:rPr>
  </w:style>
  <w:style w:type="paragraph" w:customStyle="1" w:styleId="Pa3">
    <w:name w:val="Pa3"/>
    <w:basedOn w:val="Default"/>
    <w:next w:val="Default"/>
    <w:rsid w:val="000E0377"/>
    <w:pPr>
      <w:spacing w:line="201" w:lineRule="atLeast"/>
    </w:pPr>
    <w:rPr>
      <w:rFonts w:ascii="Times New Roman" w:eastAsia="HG Mincho Light J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6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ktionary.org/wiki/sortir" TargetMode="External"/><Relationship Id="rId13" Type="http://schemas.openxmlformats.org/officeDocument/2006/relationships/hyperlink" Target="http://fr.wiktionary.org/wiki/canal" TargetMode="External"/><Relationship Id="rId3" Type="http://schemas.openxmlformats.org/officeDocument/2006/relationships/hyperlink" Target="http://fr.wiktionary.org/wiki/ph%C3%A9nom%C3%A8ne" TargetMode="External"/><Relationship Id="rId7" Type="http://schemas.openxmlformats.org/officeDocument/2006/relationships/hyperlink" Target="http://fr.wiktionary.org/wiki/sembler" TargetMode="External"/><Relationship Id="rId12" Type="http://schemas.openxmlformats.org/officeDocument/2006/relationships/hyperlink" Target="http://fr.wiktionary.org/wiki/entier" TargetMode="External"/><Relationship Id="rId2" Type="http://schemas.openxmlformats.org/officeDocument/2006/relationships/hyperlink" Target="http://fr.wiktionary.org/wiki/st%C3%A9thoscope" TargetMode="External"/><Relationship Id="rId1" Type="http://schemas.openxmlformats.org/officeDocument/2006/relationships/hyperlink" Target="http://fr.wiktionary.org/wiki/voix" TargetMode="External"/><Relationship Id="rId6" Type="http://schemas.openxmlformats.org/officeDocument/2006/relationships/hyperlink" Target="http://fr.wiktionary.org/wiki/voix" TargetMode="External"/><Relationship Id="rId11" Type="http://schemas.openxmlformats.org/officeDocument/2006/relationships/hyperlink" Target="http://fr.wiktionary.org/wiki/tout" TargetMode="External"/><Relationship Id="rId5" Type="http://schemas.openxmlformats.org/officeDocument/2006/relationships/hyperlink" Target="http://fr.wiktionary.org/wiki/quand" TargetMode="External"/><Relationship Id="rId10" Type="http://schemas.openxmlformats.org/officeDocument/2006/relationships/hyperlink" Target="http://fr.wiktionary.org/wiki/passer" TargetMode="External"/><Relationship Id="rId4" Type="http://schemas.openxmlformats.org/officeDocument/2006/relationships/hyperlink" Target="http://fr.wiktionary.org/wiki/lieu" TargetMode="External"/><Relationship Id="rId9" Type="http://schemas.openxmlformats.org/officeDocument/2006/relationships/hyperlink" Target="http://fr.wiktionary.org/wiki/poitrine" TargetMode="External"/><Relationship Id="rId14" Type="http://schemas.openxmlformats.org/officeDocument/2006/relationships/hyperlink" Target="http://fr.wiktionary.org/wiki/st%C3%A9thoscope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952</Words>
  <Characters>5240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Antécédents, mode de vie, vaccination</vt:lpstr>
      <vt:lpstr>Antécédents, mode de vie, vaccination</vt:lpstr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Antécédents, mode de vie, vaccination</dc:title>
  <dc:subject/>
  <dc:creator>bottier</dc:creator>
  <cp:keywords/>
  <cp:lastModifiedBy>Laurent BOTTIER</cp:lastModifiedBy>
  <cp:revision>2</cp:revision>
  <cp:lastPrinted>2016-05-11T08:38:00Z</cp:lastPrinted>
  <dcterms:created xsi:type="dcterms:W3CDTF">2020-12-05T09:41:00Z</dcterms:created>
  <dcterms:modified xsi:type="dcterms:W3CDTF">2020-12-05T09:41:00Z</dcterms:modified>
</cp:coreProperties>
</file>